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999817415"/>
        </w:sdtPr>
        <w:sdtEndPr/>
        <w:sdtContent>
          <w:tr w:rsidR="00694A52" w14:paraId="5A91BE5F" w14:textId="77777777">
            <w:tc>
              <w:tcPr>
                <w:tcW w:w="2400" w:type="dxa"/>
              </w:tcPr>
              <w:p w14:paraId="57EC1F28" w14:textId="77777777" w:rsidR="00694A52" w:rsidRDefault="00E33A54">
                <w:pPr>
                  <w:pStyle w:val="ZFlag"/>
                </w:pPr>
                <w:r>
                  <w:rPr>
                    <w:noProof/>
                  </w:rPr>
                  <w:drawing>
                    <wp:inline distT="0" distB="0" distL="0" distR="0" wp14:anchorId="304F4CC0" wp14:editId="6D403238">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87417A0" w14:textId="77777777" w:rsidR="00694A52" w:rsidRDefault="007D2E86">
                <w:pPr>
                  <w:pStyle w:val="ZCom"/>
                </w:pPr>
                <w:sdt>
                  <w:sdtPr>
                    <w:id w:val="-1854327028"/>
                    <w:dataBinding w:xpath="/Texts/OrgaRoot" w:storeItemID="{4EF90DE6-88B6-4264-9629-4D8DFDFE87D2}"/>
                    <w:text w:multiLine="1"/>
                  </w:sdtPr>
                  <w:sdtEndPr/>
                  <w:sdtContent>
                    <w:r w:rsidR="006E7EF9">
                      <w:t>EUROPEAN COMMISSION</w:t>
                    </w:r>
                  </w:sdtContent>
                </w:sdt>
              </w:p>
              <w:p w14:paraId="38BB23A7" w14:textId="77777777" w:rsidR="00694A52" w:rsidRDefault="007D2E86">
                <w:pPr>
                  <w:pStyle w:val="ZDGName"/>
                </w:pPr>
                <w:sdt>
                  <w:sdtPr>
                    <w:id w:val="402108542"/>
                    <w:dataBinding w:xpath="/Author/OrgaEntity1/HeadLine1" w:storeItemID="{B2FE6386-7386-4111-9560-A3F034EF74D0}"/>
                    <w:text w:multiLine="1"/>
                  </w:sdtPr>
                  <w:sdtEndPr/>
                  <w:sdtContent>
                    <w:r w:rsidR="006E7EF9">
                      <w:t>DIRECTORATE-GENERAL</w:t>
                    </w:r>
                  </w:sdtContent>
                </w:sdt>
              </w:p>
              <w:p w14:paraId="7E537EED" w14:textId="77777777" w:rsidR="00694A52" w:rsidRDefault="007D2E86">
                <w:pPr>
                  <w:pStyle w:val="ZDGName"/>
                </w:pPr>
                <w:sdt>
                  <w:sdtPr>
                    <w:id w:val="1163741089"/>
                    <w:dataBinding w:xpath="/Author/OrgaEntity1/HeadLine2" w:storeItemID="{B2FE6386-7386-4111-9560-A3F034EF74D0}"/>
                    <w:text w:multiLine="1"/>
                  </w:sdtPr>
                  <w:sdtEndPr/>
                  <w:sdtContent>
                    <w:r w:rsidR="006E7EF9">
                      <w:t>TAXATION AND CUSTOMS UNION</w:t>
                    </w:r>
                  </w:sdtContent>
                </w:sdt>
              </w:p>
              <w:p w14:paraId="64395251" w14:textId="77777777" w:rsidR="00694A52" w:rsidRDefault="007D2E86">
                <w:pPr>
                  <w:pStyle w:val="ZDGName"/>
                </w:pPr>
                <w:sdt>
                  <w:sdtPr>
                    <w:id w:val="936947840"/>
                    <w:dataBinding w:xpath="/Author/OrgaEntity2/HeadLine1" w:storeItemID="{B2FE6386-7386-4111-9560-A3F034EF74D0}"/>
                    <w:text w:multiLine="1"/>
                  </w:sdtPr>
                  <w:sdtEndPr/>
                  <w:sdtContent>
                    <w:r w:rsidR="006E7EF9">
                      <w:t>International and General Affairs</w:t>
                    </w:r>
                  </w:sdtContent>
                </w:sdt>
              </w:p>
              <w:p w14:paraId="0617CFF6" w14:textId="77777777" w:rsidR="00694A52" w:rsidRDefault="007D2E86">
                <w:pPr>
                  <w:pStyle w:val="ZDGName"/>
                  <w:rPr>
                    <w:b/>
                  </w:rPr>
                </w:pPr>
                <w:sdt>
                  <w:sdtPr>
                    <w:rPr>
                      <w:b/>
                    </w:rPr>
                    <w:id w:val="-2071881460"/>
                    <w:dataBinding w:xpath="/Author/OrgaEntity3/HeadLine1" w:storeItemID="{B2FE6386-7386-4111-9560-A3F034EF74D0}"/>
                    <w:text w:multiLine="1"/>
                  </w:sdtPr>
                  <w:sdtEndPr/>
                  <w:sdtContent>
                    <w:r w:rsidR="006E7EF9">
                      <w:rPr>
                        <w:b/>
                      </w:rPr>
                      <w:t>Finances and HR Business Correspondent</w:t>
                    </w:r>
                  </w:sdtContent>
                </w:sdt>
              </w:p>
            </w:tc>
          </w:tr>
        </w:sdtContent>
      </w:sdt>
    </w:tbl>
    <w:sdt>
      <w:sdtPr>
        <w:rPr>
          <w:kern w:val="0"/>
          <w:sz w:val="40"/>
        </w:rPr>
        <w:alias w:val="Title - Title and Subtitle"/>
        <w:tag w:val="20VJyCZsNoL1O30TqXpiB2-kVgCMpw2xqUNygTR2zyFO4"/>
        <w:id w:val="-1607963251"/>
      </w:sdtPr>
      <w:sdtEndPr/>
      <w:sdtContent>
        <w:p w14:paraId="24413095" w14:textId="0D339550" w:rsidR="00694A52" w:rsidRDefault="007D2E86">
          <w:pPr>
            <w:pStyle w:val="Title"/>
          </w:pPr>
          <w:sdt>
            <w:sdtPr>
              <w:id w:val="-1685204261"/>
              <w:placeholder>
                <w:docPart w:val="4AEAD7C926BC4329AAD67570C63020F0"/>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BC48C9" w:rsidRPr="00BC48C9">
                <w:t>Guide for applicants TAXUD/2022/CFP-01“European Tax Observatory”</w:t>
              </w:r>
            </w:sdtContent>
          </w:sdt>
        </w:p>
        <w:p w14:paraId="73F19772" w14:textId="004059B4" w:rsidR="00694A52" w:rsidRDefault="007D2E86">
          <w:pPr>
            <w:pStyle w:val="SubTitle1"/>
          </w:pPr>
          <w:sdt>
            <w:sdtPr>
              <w:id w:val="-2107878422"/>
              <w:placeholder>
                <w:docPart w:val="4FA61FB194E2431D90A9360F91A1DC75"/>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020954">
                <w:t>Part A: Financial guide for applicants</w:t>
              </w:r>
              <w:r w:rsidR="00953E75">
                <w:br/>
              </w:r>
              <w:r w:rsidR="00020954">
                <w:t>Part B: Guidance on submission forms</w:t>
              </w:r>
              <w:r w:rsidR="00953E75">
                <w:br/>
              </w:r>
              <w:r w:rsidR="00020954">
                <w:t>Annex: Checklist for applicants</w:t>
              </w:r>
            </w:sdtContent>
          </w:sdt>
        </w:p>
      </w:sdtContent>
    </w:sdt>
    <w:sdt>
      <w:sdtPr>
        <w:alias w:val="Properties Table"/>
        <w:tag w:val="ZmBdss0Rs4YTyKKEh8M5n5"/>
        <w:id w:val="-1129935850"/>
      </w:sdtPr>
      <w:sdtEndPr/>
      <w:sdtContent>
        <w:tbl>
          <w:tblPr>
            <w:tblStyle w:val="PropertiesTable"/>
            <w:tblW w:w="6400" w:type="dxa"/>
            <w:tblLook w:val="04A0" w:firstRow="1" w:lastRow="0" w:firstColumn="1" w:lastColumn="0" w:noHBand="0" w:noVBand="1"/>
          </w:tblPr>
          <w:tblGrid>
            <w:gridCol w:w="2400"/>
            <w:gridCol w:w="4000"/>
          </w:tblGrid>
          <w:tr w:rsidR="00694A52" w14:paraId="11CAAFAD" w14:textId="77777777">
            <w:tc>
              <w:tcPr>
                <w:tcW w:w="2400" w:type="dxa"/>
              </w:tcPr>
              <w:p w14:paraId="164BF005" w14:textId="77777777" w:rsidR="00694A52" w:rsidRPr="00BC48C9" w:rsidRDefault="007D2E86">
                <w:sdt>
                  <w:sdtPr>
                    <w:id w:val="639691225"/>
                    <w:dataBinding w:xpath="/Texts/TechPropsDate" w:storeItemID="{4EF90DE6-88B6-4264-9629-4D8DFDFE87D2}"/>
                    <w:text w:multiLine="1"/>
                  </w:sdtPr>
                  <w:sdtEndPr/>
                  <w:sdtContent>
                    <w:r w:rsidR="006E7EF9" w:rsidRPr="00BC48C9">
                      <w:t>Date:</w:t>
                    </w:r>
                  </w:sdtContent>
                </w:sdt>
              </w:p>
            </w:tc>
            <w:tc>
              <w:tcPr>
                <w:tcW w:w="4000" w:type="dxa"/>
              </w:tcPr>
              <w:p w14:paraId="7A43B02D" w14:textId="09EFA573" w:rsidR="00694A52" w:rsidRPr="00BC48C9" w:rsidRDefault="007D2E86" w:rsidP="00E53C73">
                <w:sdt>
                  <w:sdtPr>
                    <w:alias w:val=""/>
                    <w:id w:val="-1934433178"/>
                    <w:dataBinding w:xpath="/EurolookProperties/DocumentDate" w:storeItemID="{D3EA5527-7367-4268-9D83-5125C98D0ED2}"/>
                    <w:date w:fullDate="2022-12-14T00:00:00Z">
                      <w:dateFormat w:val="d MMMM yyyy"/>
                      <w:lid w:val="en-GB"/>
                      <w:storeMappedDataAs w:val="dateTime"/>
                      <w:calendar w:val="gregorian"/>
                    </w:date>
                  </w:sdtPr>
                  <w:sdtEndPr/>
                  <w:sdtContent>
                    <w:r w:rsidR="00BC48C9" w:rsidRPr="00BC48C9">
                      <w:t>14 December 2022</w:t>
                    </w:r>
                  </w:sdtContent>
                </w:sdt>
              </w:p>
            </w:tc>
          </w:tr>
          <w:tr w:rsidR="00694A52" w14:paraId="0FBD532E" w14:textId="77777777">
            <w:tc>
              <w:tcPr>
                <w:tcW w:w="2400" w:type="dxa"/>
              </w:tcPr>
              <w:p w14:paraId="27C2471B" w14:textId="77777777" w:rsidR="00694A52" w:rsidRPr="00BC48C9" w:rsidRDefault="007D2E86">
                <w:sdt>
                  <w:sdtPr>
                    <w:id w:val="2104453896"/>
                    <w:dataBinding w:xpath="/Texts/TechPropsVersion" w:storeItemID="{4EF90DE6-88B6-4264-9629-4D8DFDFE87D2}"/>
                    <w:text w:multiLine="1"/>
                  </w:sdtPr>
                  <w:sdtEndPr/>
                  <w:sdtContent>
                    <w:r w:rsidR="006E7EF9" w:rsidRPr="00BC48C9">
                      <w:t>Version:</w:t>
                    </w:r>
                  </w:sdtContent>
                </w:sdt>
              </w:p>
            </w:tc>
            <w:tc>
              <w:tcPr>
                <w:tcW w:w="4000" w:type="dxa"/>
              </w:tcPr>
              <w:p w14:paraId="632EA6AE" w14:textId="77777777" w:rsidR="00694A52" w:rsidRPr="00BC48C9" w:rsidRDefault="007D2E86">
                <w:sdt>
                  <w:sdtPr>
                    <w:alias w:val="Version"/>
                    <w:id w:val="1953125787"/>
                    <w:placeholder>
                      <w:docPart w:val="2CE39C43B38B4837A83911ACFDBB323D"/>
                    </w:placeholder>
                    <w:dataBinding w:xpath="/EurolookProperties/DocumentVersion" w:storeItemID="{D3EA5527-7367-4268-9D83-5125C98D0ED2}"/>
                    <w:text w:multiLine="1"/>
                  </w:sdtPr>
                  <w:sdtEndPr/>
                  <w:sdtContent>
                    <w:r w:rsidR="006E7EF9" w:rsidRPr="00BC48C9">
                      <w:t>0.1</w:t>
                    </w:r>
                  </w:sdtContent>
                </w:sdt>
              </w:p>
            </w:tc>
          </w:tr>
        </w:tbl>
        <w:p w14:paraId="6D2CC9C0" w14:textId="77777777" w:rsidR="00694A52" w:rsidRDefault="00E33A54">
          <w:r>
            <w:br w:type="page"/>
          </w:r>
        </w:p>
      </w:sdtContent>
    </w:sdt>
    <w:sdt>
      <w:sdtPr>
        <w:rPr>
          <w:rFonts w:ascii="Times New Roman" w:hAnsi="Times New Roman"/>
          <w:b w:val="0"/>
          <w:sz w:val="22"/>
        </w:rPr>
        <w:alias w:val="Table of Contents"/>
        <w:tag w:val="eqT1QegFOKAi3zHpinqjV4"/>
        <w:id w:val="143020202"/>
      </w:sdtPr>
      <w:sdtEndPr/>
      <w:sdtContent>
        <w:p w14:paraId="6A44B3DF" w14:textId="77777777" w:rsidR="00694A52" w:rsidRDefault="007D2E86">
          <w:pPr>
            <w:pStyle w:val="TOCHeading"/>
          </w:pPr>
          <w:sdt>
            <w:sdtPr>
              <w:id w:val="-2110644864"/>
              <w:dataBinding w:xpath="/Texts/TOCHeading" w:storeItemID="{4EF90DE6-88B6-4264-9629-4D8DFDFE87D2}"/>
              <w:text w:multiLine="1"/>
            </w:sdtPr>
            <w:sdtEndPr/>
            <w:sdtContent>
              <w:r w:rsidR="006E7EF9">
                <w:t>Table of Contents</w:t>
              </w:r>
            </w:sdtContent>
          </w:sdt>
        </w:p>
        <w:p w14:paraId="68B56C38" w14:textId="0E79E91F" w:rsidR="00D47FAB" w:rsidRDefault="00E33A54">
          <w:pPr>
            <w:pStyle w:val="TOC5"/>
            <w:rPr>
              <w:rFonts w:asciiTheme="minorHAnsi" w:eastAsiaTheme="minorEastAsia" w:hAnsiTheme="minorHAnsi" w:cstheme="minorBidi"/>
              <w:b w:val="0"/>
              <w:noProof/>
              <w:sz w:val="22"/>
              <w:szCs w:val="22"/>
            </w:rPr>
          </w:pPr>
          <w:r>
            <w:fldChar w:fldCharType="begin"/>
          </w:r>
          <w:r>
            <w:instrText>TOC \o "1-4" \h \z \t "ChapterTitle;5;PartTitle;5;SectionTitle;5;AnnexTitle;6" \* MERGEFORMAT</w:instrText>
          </w:r>
          <w:r>
            <w:fldChar w:fldCharType="separate"/>
          </w:r>
          <w:hyperlink w:anchor="_Toc42768096" w:history="1">
            <w:r w:rsidR="00D47FAB" w:rsidRPr="00B67AC4">
              <w:rPr>
                <w:rStyle w:val="Hyperlink"/>
                <w:noProof/>
              </w:rPr>
              <w:t>Part A – Financial guidance for applicants</w:t>
            </w:r>
            <w:r w:rsidR="00D47FAB">
              <w:rPr>
                <w:noProof/>
                <w:webHidden/>
              </w:rPr>
              <w:tab/>
            </w:r>
            <w:r w:rsidR="00D47FAB">
              <w:rPr>
                <w:noProof/>
                <w:webHidden/>
              </w:rPr>
              <w:fldChar w:fldCharType="begin"/>
            </w:r>
            <w:r w:rsidR="00D47FAB">
              <w:rPr>
                <w:noProof/>
                <w:webHidden/>
              </w:rPr>
              <w:instrText xml:space="preserve"> PAGEREF _Toc42768096 \h </w:instrText>
            </w:r>
            <w:r w:rsidR="00D47FAB">
              <w:rPr>
                <w:noProof/>
                <w:webHidden/>
              </w:rPr>
            </w:r>
            <w:r w:rsidR="00D47FAB">
              <w:rPr>
                <w:noProof/>
                <w:webHidden/>
              </w:rPr>
              <w:fldChar w:fldCharType="separate"/>
            </w:r>
            <w:r w:rsidR="007D10E3">
              <w:rPr>
                <w:noProof/>
                <w:webHidden/>
              </w:rPr>
              <w:t>4</w:t>
            </w:r>
            <w:r w:rsidR="00D47FAB">
              <w:rPr>
                <w:noProof/>
                <w:webHidden/>
              </w:rPr>
              <w:fldChar w:fldCharType="end"/>
            </w:r>
          </w:hyperlink>
        </w:p>
        <w:p w14:paraId="13058400" w14:textId="567068DD" w:rsidR="00D47FAB" w:rsidRDefault="007D2E86">
          <w:pPr>
            <w:pStyle w:val="TOC1"/>
            <w:rPr>
              <w:rFonts w:asciiTheme="minorHAnsi" w:eastAsiaTheme="minorEastAsia" w:hAnsiTheme="minorHAnsi" w:cstheme="minorBidi"/>
              <w:b w:val="0"/>
              <w:noProof/>
              <w:sz w:val="22"/>
              <w:szCs w:val="22"/>
            </w:rPr>
          </w:pPr>
          <w:hyperlink w:anchor="_Toc42768097" w:history="1">
            <w:r w:rsidR="00D47FAB" w:rsidRPr="00B67AC4">
              <w:rPr>
                <w:rStyle w:val="Hyperlink"/>
                <w:noProof/>
              </w:rPr>
              <w:t>1.</w:t>
            </w:r>
            <w:r w:rsidR="00D47FAB">
              <w:rPr>
                <w:rFonts w:asciiTheme="minorHAnsi" w:eastAsiaTheme="minorEastAsia" w:hAnsiTheme="minorHAnsi" w:cstheme="minorBidi"/>
                <w:b w:val="0"/>
                <w:noProof/>
                <w:sz w:val="22"/>
                <w:szCs w:val="22"/>
              </w:rPr>
              <w:tab/>
            </w:r>
            <w:r w:rsidR="00D47FAB" w:rsidRPr="00B67AC4">
              <w:rPr>
                <w:rStyle w:val="Hyperlink"/>
                <w:noProof/>
              </w:rPr>
              <w:t>General principles</w:t>
            </w:r>
            <w:r w:rsidR="00D47FAB">
              <w:rPr>
                <w:noProof/>
                <w:webHidden/>
              </w:rPr>
              <w:tab/>
            </w:r>
            <w:r w:rsidR="00D47FAB">
              <w:rPr>
                <w:noProof/>
                <w:webHidden/>
              </w:rPr>
              <w:fldChar w:fldCharType="begin"/>
            </w:r>
            <w:r w:rsidR="00D47FAB">
              <w:rPr>
                <w:noProof/>
                <w:webHidden/>
              </w:rPr>
              <w:instrText xml:space="preserve"> PAGEREF _Toc42768097 \h </w:instrText>
            </w:r>
            <w:r w:rsidR="00D47FAB">
              <w:rPr>
                <w:noProof/>
                <w:webHidden/>
              </w:rPr>
            </w:r>
            <w:r w:rsidR="00D47FAB">
              <w:rPr>
                <w:noProof/>
                <w:webHidden/>
              </w:rPr>
              <w:fldChar w:fldCharType="separate"/>
            </w:r>
            <w:r w:rsidR="007D10E3">
              <w:rPr>
                <w:noProof/>
                <w:webHidden/>
              </w:rPr>
              <w:t>4</w:t>
            </w:r>
            <w:r w:rsidR="00D47FAB">
              <w:rPr>
                <w:noProof/>
                <w:webHidden/>
              </w:rPr>
              <w:fldChar w:fldCharType="end"/>
            </w:r>
          </w:hyperlink>
        </w:p>
        <w:p w14:paraId="55A5BDCE" w14:textId="340D68EC" w:rsidR="00D47FAB" w:rsidRDefault="007D2E86">
          <w:pPr>
            <w:pStyle w:val="TOC1"/>
            <w:rPr>
              <w:rFonts w:asciiTheme="minorHAnsi" w:eastAsiaTheme="minorEastAsia" w:hAnsiTheme="minorHAnsi" w:cstheme="minorBidi"/>
              <w:b w:val="0"/>
              <w:noProof/>
              <w:sz w:val="22"/>
              <w:szCs w:val="22"/>
            </w:rPr>
          </w:pPr>
          <w:hyperlink w:anchor="_Toc42768098" w:history="1">
            <w:r w:rsidR="00D47FAB" w:rsidRPr="00B67AC4">
              <w:rPr>
                <w:rStyle w:val="Hyperlink"/>
                <w:noProof/>
              </w:rPr>
              <w:t>2.</w:t>
            </w:r>
            <w:r w:rsidR="00D47FAB">
              <w:rPr>
                <w:rFonts w:asciiTheme="minorHAnsi" w:eastAsiaTheme="minorEastAsia" w:hAnsiTheme="minorHAnsi" w:cstheme="minorBidi"/>
                <w:b w:val="0"/>
                <w:noProof/>
                <w:sz w:val="22"/>
                <w:szCs w:val="22"/>
              </w:rPr>
              <w:tab/>
            </w:r>
            <w:r w:rsidR="00D47FAB" w:rsidRPr="00B67AC4">
              <w:rPr>
                <w:rStyle w:val="Hyperlink"/>
                <w:noProof/>
              </w:rPr>
              <w:t>Definitions</w:t>
            </w:r>
            <w:r w:rsidR="00D47FAB">
              <w:rPr>
                <w:noProof/>
                <w:webHidden/>
              </w:rPr>
              <w:tab/>
            </w:r>
            <w:r w:rsidR="00D47FAB">
              <w:rPr>
                <w:noProof/>
                <w:webHidden/>
              </w:rPr>
              <w:fldChar w:fldCharType="begin"/>
            </w:r>
            <w:r w:rsidR="00D47FAB">
              <w:rPr>
                <w:noProof/>
                <w:webHidden/>
              </w:rPr>
              <w:instrText xml:space="preserve"> PAGEREF _Toc42768098 \h </w:instrText>
            </w:r>
            <w:r w:rsidR="00D47FAB">
              <w:rPr>
                <w:noProof/>
                <w:webHidden/>
              </w:rPr>
            </w:r>
            <w:r w:rsidR="00D47FAB">
              <w:rPr>
                <w:noProof/>
                <w:webHidden/>
              </w:rPr>
              <w:fldChar w:fldCharType="separate"/>
            </w:r>
            <w:r w:rsidR="007D10E3">
              <w:rPr>
                <w:noProof/>
                <w:webHidden/>
              </w:rPr>
              <w:t>5</w:t>
            </w:r>
            <w:r w:rsidR="00D47FAB">
              <w:rPr>
                <w:noProof/>
                <w:webHidden/>
              </w:rPr>
              <w:fldChar w:fldCharType="end"/>
            </w:r>
          </w:hyperlink>
        </w:p>
        <w:p w14:paraId="526F5E74" w14:textId="22628FD8" w:rsidR="00D47FAB" w:rsidRDefault="007D2E86">
          <w:pPr>
            <w:pStyle w:val="TOC1"/>
            <w:rPr>
              <w:rFonts w:asciiTheme="minorHAnsi" w:eastAsiaTheme="minorEastAsia" w:hAnsiTheme="minorHAnsi" w:cstheme="minorBidi"/>
              <w:b w:val="0"/>
              <w:noProof/>
              <w:sz w:val="22"/>
              <w:szCs w:val="22"/>
            </w:rPr>
          </w:pPr>
          <w:hyperlink w:anchor="_Toc42768099" w:history="1">
            <w:r w:rsidR="00D47FAB" w:rsidRPr="00B67AC4">
              <w:rPr>
                <w:rStyle w:val="Hyperlink"/>
                <w:noProof/>
              </w:rPr>
              <w:t>3.</w:t>
            </w:r>
            <w:r w:rsidR="00D47FAB">
              <w:rPr>
                <w:rFonts w:asciiTheme="minorHAnsi" w:eastAsiaTheme="minorEastAsia" w:hAnsiTheme="minorHAnsi" w:cstheme="minorBidi"/>
                <w:b w:val="0"/>
                <w:noProof/>
                <w:sz w:val="22"/>
                <w:szCs w:val="22"/>
              </w:rPr>
              <w:tab/>
            </w:r>
            <w:r w:rsidR="00D47FAB" w:rsidRPr="00B67AC4">
              <w:rPr>
                <w:rStyle w:val="Hyperlink"/>
                <w:noProof/>
              </w:rPr>
              <w:t>Rules related to the requested grant</w:t>
            </w:r>
            <w:r w:rsidR="00D47FAB">
              <w:rPr>
                <w:noProof/>
                <w:webHidden/>
              </w:rPr>
              <w:tab/>
            </w:r>
            <w:r w:rsidR="00D47FAB">
              <w:rPr>
                <w:noProof/>
                <w:webHidden/>
              </w:rPr>
              <w:fldChar w:fldCharType="begin"/>
            </w:r>
            <w:r w:rsidR="00D47FAB">
              <w:rPr>
                <w:noProof/>
                <w:webHidden/>
              </w:rPr>
              <w:instrText xml:space="preserve"> PAGEREF _Toc42768099 \h </w:instrText>
            </w:r>
            <w:r w:rsidR="00D47FAB">
              <w:rPr>
                <w:noProof/>
                <w:webHidden/>
              </w:rPr>
            </w:r>
            <w:r w:rsidR="00D47FAB">
              <w:rPr>
                <w:noProof/>
                <w:webHidden/>
              </w:rPr>
              <w:fldChar w:fldCharType="separate"/>
            </w:r>
            <w:r w:rsidR="007D10E3">
              <w:rPr>
                <w:noProof/>
                <w:webHidden/>
              </w:rPr>
              <w:t>6</w:t>
            </w:r>
            <w:r w:rsidR="00D47FAB">
              <w:rPr>
                <w:noProof/>
                <w:webHidden/>
              </w:rPr>
              <w:fldChar w:fldCharType="end"/>
            </w:r>
          </w:hyperlink>
        </w:p>
        <w:p w14:paraId="15876115" w14:textId="595F50B3" w:rsidR="00D47FAB" w:rsidRDefault="007D2E86">
          <w:pPr>
            <w:pStyle w:val="TOC1"/>
            <w:rPr>
              <w:rFonts w:asciiTheme="minorHAnsi" w:eastAsiaTheme="minorEastAsia" w:hAnsiTheme="minorHAnsi" w:cstheme="minorBidi"/>
              <w:b w:val="0"/>
              <w:noProof/>
              <w:sz w:val="22"/>
              <w:szCs w:val="22"/>
            </w:rPr>
          </w:pPr>
          <w:hyperlink w:anchor="_Toc42768100" w:history="1">
            <w:r w:rsidR="00D47FAB" w:rsidRPr="00B67AC4">
              <w:rPr>
                <w:rStyle w:val="Hyperlink"/>
                <w:noProof/>
              </w:rPr>
              <w:t>4.</w:t>
            </w:r>
            <w:r w:rsidR="00D47FAB">
              <w:rPr>
                <w:rFonts w:asciiTheme="minorHAnsi" w:eastAsiaTheme="minorEastAsia" w:hAnsiTheme="minorHAnsi" w:cstheme="minorBidi"/>
                <w:b w:val="0"/>
                <w:noProof/>
                <w:sz w:val="22"/>
                <w:szCs w:val="22"/>
              </w:rPr>
              <w:tab/>
            </w:r>
            <w:r w:rsidR="00D47FAB" w:rsidRPr="00B67AC4">
              <w:rPr>
                <w:rStyle w:val="Hyperlink"/>
                <w:noProof/>
              </w:rPr>
              <w:t>The estimated budget of the action</w:t>
            </w:r>
            <w:r w:rsidR="00D47FAB">
              <w:rPr>
                <w:noProof/>
                <w:webHidden/>
              </w:rPr>
              <w:tab/>
            </w:r>
            <w:r w:rsidR="00D47FAB">
              <w:rPr>
                <w:noProof/>
                <w:webHidden/>
              </w:rPr>
              <w:fldChar w:fldCharType="begin"/>
            </w:r>
            <w:r w:rsidR="00D47FAB">
              <w:rPr>
                <w:noProof/>
                <w:webHidden/>
              </w:rPr>
              <w:instrText xml:space="preserve"> PAGEREF _Toc42768100 \h </w:instrText>
            </w:r>
            <w:r w:rsidR="00D47FAB">
              <w:rPr>
                <w:noProof/>
                <w:webHidden/>
              </w:rPr>
            </w:r>
            <w:r w:rsidR="00D47FAB">
              <w:rPr>
                <w:noProof/>
                <w:webHidden/>
              </w:rPr>
              <w:fldChar w:fldCharType="separate"/>
            </w:r>
            <w:r w:rsidR="007D10E3">
              <w:rPr>
                <w:noProof/>
                <w:webHidden/>
              </w:rPr>
              <w:t>7</w:t>
            </w:r>
            <w:r w:rsidR="00D47FAB">
              <w:rPr>
                <w:noProof/>
                <w:webHidden/>
              </w:rPr>
              <w:fldChar w:fldCharType="end"/>
            </w:r>
          </w:hyperlink>
        </w:p>
        <w:p w14:paraId="05A42D69" w14:textId="59ADEF32" w:rsidR="00D47FAB" w:rsidRDefault="007D2E86">
          <w:pPr>
            <w:pStyle w:val="TOC2"/>
            <w:rPr>
              <w:rFonts w:asciiTheme="minorHAnsi" w:eastAsiaTheme="minorEastAsia" w:hAnsiTheme="minorHAnsi" w:cstheme="minorBidi"/>
              <w:sz w:val="22"/>
              <w:szCs w:val="22"/>
            </w:rPr>
          </w:pPr>
          <w:hyperlink w:anchor="_Toc42768101" w:history="1">
            <w:r w:rsidR="00D47FAB" w:rsidRPr="00B67AC4">
              <w:rPr>
                <w:rStyle w:val="Hyperlink"/>
              </w:rPr>
              <w:t>4.1.</w:t>
            </w:r>
            <w:r w:rsidR="00D47FAB">
              <w:rPr>
                <w:rFonts w:asciiTheme="minorHAnsi" w:eastAsiaTheme="minorEastAsia" w:hAnsiTheme="minorHAnsi" w:cstheme="minorBidi"/>
                <w:sz w:val="22"/>
                <w:szCs w:val="22"/>
              </w:rPr>
              <w:tab/>
            </w:r>
            <w:r w:rsidR="00D47FAB" w:rsidRPr="00B67AC4">
              <w:rPr>
                <w:rStyle w:val="Hyperlink"/>
              </w:rPr>
              <w:t>The budget must be detailed and balanced</w:t>
            </w:r>
            <w:r w:rsidR="00D47FAB">
              <w:rPr>
                <w:webHidden/>
              </w:rPr>
              <w:tab/>
            </w:r>
            <w:r w:rsidR="00D47FAB">
              <w:rPr>
                <w:webHidden/>
              </w:rPr>
              <w:fldChar w:fldCharType="begin"/>
            </w:r>
            <w:r w:rsidR="00D47FAB">
              <w:rPr>
                <w:webHidden/>
              </w:rPr>
              <w:instrText xml:space="preserve"> PAGEREF _Toc42768101 \h </w:instrText>
            </w:r>
            <w:r w:rsidR="00D47FAB">
              <w:rPr>
                <w:webHidden/>
              </w:rPr>
            </w:r>
            <w:r w:rsidR="00D47FAB">
              <w:rPr>
                <w:webHidden/>
              </w:rPr>
              <w:fldChar w:fldCharType="separate"/>
            </w:r>
            <w:r w:rsidR="007D10E3">
              <w:rPr>
                <w:webHidden/>
              </w:rPr>
              <w:t>7</w:t>
            </w:r>
            <w:r w:rsidR="00D47FAB">
              <w:rPr>
                <w:webHidden/>
              </w:rPr>
              <w:fldChar w:fldCharType="end"/>
            </w:r>
          </w:hyperlink>
        </w:p>
        <w:p w14:paraId="066ED344" w14:textId="6165EAB3" w:rsidR="00D47FAB" w:rsidRDefault="007D2E86">
          <w:pPr>
            <w:pStyle w:val="TOC2"/>
            <w:rPr>
              <w:rFonts w:asciiTheme="minorHAnsi" w:eastAsiaTheme="minorEastAsia" w:hAnsiTheme="minorHAnsi" w:cstheme="minorBidi"/>
              <w:sz w:val="22"/>
              <w:szCs w:val="22"/>
            </w:rPr>
          </w:pPr>
          <w:hyperlink w:anchor="_Toc42768102" w:history="1">
            <w:r w:rsidR="00D47FAB" w:rsidRPr="00B67AC4">
              <w:rPr>
                <w:rStyle w:val="Hyperlink"/>
              </w:rPr>
              <w:t>4.2.</w:t>
            </w:r>
            <w:r w:rsidR="00D47FAB">
              <w:rPr>
                <w:rFonts w:asciiTheme="minorHAnsi" w:eastAsiaTheme="minorEastAsia" w:hAnsiTheme="minorHAnsi" w:cstheme="minorBidi"/>
                <w:sz w:val="22"/>
                <w:szCs w:val="22"/>
              </w:rPr>
              <w:tab/>
            </w:r>
            <w:r w:rsidR="00D47FAB" w:rsidRPr="00B67AC4">
              <w:rPr>
                <w:rStyle w:val="Hyperlink"/>
              </w:rPr>
              <w:t>Expenditure – eligible costs</w:t>
            </w:r>
            <w:r w:rsidR="00D47FAB">
              <w:rPr>
                <w:webHidden/>
              </w:rPr>
              <w:tab/>
            </w:r>
            <w:r w:rsidR="00D47FAB">
              <w:rPr>
                <w:webHidden/>
              </w:rPr>
              <w:fldChar w:fldCharType="begin"/>
            </w:r>
            <w:r w:rsidR="00D47FAB">
              <w:rPr>
                <w:webHidden/>
              </w:rPr>
              <w:instrText xml:space="preserve"> PAGEREF _Toc42768102 \h </w:instrText>
            </w:r>
            <w:r w:rsidR="00D47FAB">
              <w:rPr>
                <w:webHidden/>
              </w:rPr>
            </w:r>
            <w:r w:rsidR="00D47FAB">
              <w:rPr>
                <w:webHidden/>
              </w:rPr>
              <w:fldChar w:fldCharType="separate"/>
            </w:r>
            <w:r w:rsidR="007D10E3">
              <w:rPr>
                <w:webHidden/>
              </w:rPr>
              <w:t>7</w:t>
            </w:r>
            <w:r w:rsidR="00D47FAB">
              <w:rPr>
                <w:webHidden/>
              </w:rPr>
              <w:fldChar w:fldCharType="end"/>
            </w:r>
          </w:hyperlink>
        </w:p>
        <w:p w14:paraId="64AB7B11" w14:textId="33C67191" w:rsidR="00D47FAB" w:rsidRDefault="007D2E86">
          <w:pPr>
            <w:pStyle w:val="TOC3"/>
            <w:rPr>
              <w:rFonts w:asciiTheme="minorHAnsi" w:eastAsiaTheme="minorEastAsia" w:hAnsiTheme="minorHAnsi" w:cstheme="minorBidi"/>
              <w:noProof/>
              <w:sz w:val="22"/>
              <w:szCs w:val="22"/>
            </w:rPr>
          </w:pPr>
          <w:hyperlink w:anchor="_Toc42768103" w:history="1">
            <w:r w:rsidR="00D47FAB" w:rsidRPr="00B67AC4">
              <w:rPr>
                <w:rStyle w:val="Hyperlink"/>
                <w:noProof/>
              </w:rPr>
              <w:t>4.2.1.</w:t>
            </w:r>
            <w:r w:rsidR="00D47FAB">
              <w:rPr>
                <w:rFonts w:asciiTheme="minorHAnsi" w:eastAsiaTheme="minorEastAsia" w:hAnsiTheme="minorHAnsi" w:cstheme="minorBidi"/>
                <w:noProof/>
                <w:sz w:val="22"/>
                <w:szCs w:val="22"/>
              </w:rPr>
              <w:tab/>
            </w:r>
            <w:r w:rsidR="00D47FAB" w:rsidRPr="00B67AC4">
              <w:rPr>
                <w:rStyle w:val="Hyperlink"/>
                <w:noProof/>
              </w:rPr>
              <w:t>General criteria for the eligibility of costs</w:t>
            </w:r>
            <w:r w:rsidR="00D47FAB">
              <w:rPr>
                <w:noProof/>
                <w:webHidden/>
              </w:rPr>
              <w:tab/>
            </w:r>
            <w:r w:rsidR="00D47FAB">
              <w:rPr>
                <w:noProof/>
                <w:webHidden/>
              </w:rPr>
              <w:fldChar w:fldCharType="begin"/>
            </w:r>
            <w:r w:rsidR="00D47FAB">
              <w:rPr>
                <w:noProof/>
                <w:webHidden/>
              </w:rPr>
              <w:instrText xml:space="preserve"> PAGEREF _Toc42768103 \h </w:instrText>
            </w:r>
            <w:r w:rsidR="00D47FAB">
              <w:rPr>
                <w:noProof/>
                <w:webHidden/>
              </w:rPr>
            </w:r>
            <w:r w:rsidR="00D47FAB">
              <w:rPr>
                <w:noProof/>
                <w:webHidden/>
              </w:rPr>
              <w:fldChar w:fldCharType="separate"/>
            </w:r>
            <w:r w:rsidR="007D10E3">
              <w:rPr>
                <w:noProof/>
                <w:webHidden/>
              </w:rPr>
              <w:t>7</w:t>
            </w:r>
            <w:r w:rsidR="00D47FAB">
              <w:rPr>
                <w:noProof/>
                <w:webHidden/>
              </w:rPr>
              <w:fldChar w:fldCharType="end"/>
            </w:r>
          </w:hyperlink>
        </w:p>
        <w:p w14:paraId="219D3131" w14:textId="4E7ADC0D" w:rsidR="00D47FAB" w:rsidRDefault="007D2E86">
          <w:pPr>
            <w:pStyle w:val="TOC3"/>
            <w:rPr>
              <w:rFonts w:asciiTheme="minorHAnsi" w:eastAsiaTheme="minorEastAsia" w:hAnsiTheme="minorHAnsi" w:cstheme="minorBidi"/>
              <w:noProof/>
              <w:sz w:val="22"/>
              <w:szCs w:val="22"/>
            </w:rPr>
          </w:pPr>
          <w:hyperlink w:anchor="_Toc42768104" w:history="1">
            <w:r w:rsidR="00D47FAB" w:rsidRPr="00B67AC4">
              <w:rPr>
                <w:rStyle w:val="Hyperlink"/>
                <w:noProof/>
              </w:rPr>
              <w:t>4.2.2.</w:t>
            </w:r>
            <w:r w:rsidR="00D47FAB">
              <w:rPr>
                <w:rFonts w:asciiTheme="minorHAnsi" w:eastAsiaTheme="minorEastAsia" w:hAnsiTheme="minorHAnsi" w:cstheme="minorBidi"/>
                <w:noProof/>
                <w:sz w:val="22"/>
                <w:szCs w:val="22"/>
              </w:rPr>
              <w:tab/>
            </w:r>
            <w:r w:rsidR="00D47FAB" w:rsidRPr="00B67AC4">
              <w:rPr>
                <w:rStyle w:val="Hyperlink"/>
                <w:noProof/>
              </w:rPr>
              <w:t>Eligible direct costs</w:t>
            </w:r>
            <w:r w:rsidR="00D47FAB">
              <w:rPr>
                <w:noProof/>
                <w:webHidden/>
              </w:rPr>
              <w:tab/>
            </w:r>
            <w:r w:rsidR="00D47FAB">
              <w:rPr>
                <w:noProof/>
                <w:webHidden/>
              </w:rPr>
              <w:fldChar w:fldCharType="begin"/>
            </w:r>
            <w:r w:rsidR="00D47FAB">
              <w:rPr>
                <w:noProof/>
                <w:webHidden/>
              </w:rPr>
              <w:instrText xml:space="preserve"> PAGEREF _Toc42768104 \h </w:instrText>
            </w:r>
            <w:r w:rsidR="00D47FAB">
              <w:rPr>
                <w:noProof/>
                <w:webHidden/>
              </w:rPr>
            </w:r>
            <w:r w:rsidR="00D47FAB">
              <w:rPr>
                <w:noProof/>
                <w:webHidden/>
              </w:rPr>
              <w:fldChar w:fldCharType="separate"/>
            </w:r>
            <w:r w:rsidR="007D10E3">
              <w:rPr>
                <w:noProof/>
                <w:webHidden/>
              </w:rPr>
              <w:t>8</w:t>
            </w:r>
            <w:r w:rsidR="00D47FAB">
              <w:rPr>
                <w:noProof/>
                <w:webHidden/>
              </w:rPr>
              <w:fldChar w:fldCharType="end"/>
            </w:r>
          </w:hyperlink>
        </w:p>
        <w:p w14:paraId="2674DB80" w14:textId="061735A1" w:rsidR="00D47FAB" w:rsidRDefault="007D2E86">
          <w:pPr>
            <w:pStyle w:val="TOC4"/>
            <w:rPr>
              <w:rFonts w:asciiTheme="minorHAnsi" w:eastAsiaTheme="minorEastAsia" w:hAnsiTheme="minorHAnsi" w:cstheme="minorBidi"/>
              <w:sz w:val="22"/>
              <w:szCs w:val="22"/>
            </w:rPr>
          </w:pPr>
          <w:hyperlink w:anchor="_Toc42768105" w:history="1">
            <w:r w:rsidR="00D47FAB" w:rsidRPr="00B67AC4">
              <w:rPr>
                <w:rStyle w:val="Hyperlink"/>
              </w:rPr>
              <w:t>4.2.2.1.</w:t>
            </w:r>
            <w:r w:rsidR="00D47FAB">
              <w:rPr>
                <w:rFonts w:asciiTheme="minorHAnsi" w:eastAsiaTheme="minorEastAsia" w:hAnsiTheme="minorHAnsi" w:cstheme="minorBidi"/>
                <w:sz w:val="22"/>
                <w:szCs w:val="22"/>
              </w:rPr>
              <w:tab/>
            </w:r>
            <w:r w:rsidR="00D47FAB" w:rsidRPr="00B67AC4">
              <w:rPr>
                <w:rStyle w:val="Hyperlink"/>
              </w:rPr>
              <w:t>Staff costs (Heading 1 of the budget form)</w:t>
            </w:r>
            <w:r w:rsidR="00D47FAB">
              <w:rPr>
                <w:webHidden/>
              </w:rPr>
              <w:tab/>
            </w:r>
            <w:r w:rsidR="00D47FAB">
              <w:rPr>
                <w:webHidden/>
              </w:rPr>
              <w:fldChar w:fldCharType="begin"/>
            </w:r>
            <w:r w:rsidR="00D47FAB">
              <w:rPr>
                <w:webHidden/>
              </w:rPr>
              <w:instrText xml:space="preserve"> PAGEREF _Toc42768105 \h </w:instrText>
            </w:r>
            <w:r w:rsidR="00D47FAB">
              <w:rPr>
                <w:webHidden/>
              </w:rPr>
            </w:r>
            <w:r w:rsidR="00D47FAB">
              <w:rPr>
                <w:webHidden/>
              </w:rPr>
              <w:fldChar w:fldCharType="separate"/>
            </w:r>
            <w:r w:rsidR="007D10E3">
              <w:rPr>
                <w:webHidden/>
              </w:rPr>
              <w:t>8</w:t>
            </w:r>
            <w:r w:rsidR="00D47FAB">
              <w:rPr>
                <w:webHidden/>
              </w:rPr>
              <w:fldChar w:fldCharType="end"/>
            </w:r>
          </w:hyperlink>
        </w:p>
        <w:p w14:paraId="6C1587E7" w14:textId="29446F35" w:rsidR="00D47FAB" w:rsidRDefault="007D2E86">
          <w:pPr>
            <w:pStyle w:val="TOC4"/>
            <w:rPr>
              <w:rFonts w:asciiTheme="minorHAnsi" w:eastAsiaTheme="minorEastAsia" w:hAnsiTheme="minorHAnsi" w:cstheme="minorBidi"/>
              <w:sz w:val="22"/>
              <w:szCs w:val="22"/>
            </w:rPr>
          </w:pPr>
          <w:hyperlink w:anchor="_Toc42768106" w:history="1">
            <w:r w:rsidR="00D47FAB" w:rsidRPr="00B67AC4">
              <w:rPr>
                <w:rStyle w:val="Hyperlink"/>
              </w:rPr>
              <w:t>4.2.2.2.</w:t>
            </w:r>
            <w:r w:rsidR="00D47FAB">
              <w:rPr>
                <w:rFonts w:asciiTheme="minorHAnsi" w:eastAsiaTheme="minorEastAsia" w:hAnsiTheme="minorHAnsi" w:cstheme="minorBidi"/>
                <w:sz w:val="22"/>
                <w:szCs w:val="22"/>
              </w:rPr>
              <w:tab/>
            </w:r>
            <w:r w:rsidR="00D47FAB" w:rsidRPr="00B67AC4">
              <w:rPr>
                <w:rStyle w:val="Hyperlink"/>
              </w:rPr>
              <w:t>Travel, accommodation and subsistence (Heading 2 of the budget form)</w:t>
            </w:r>
            <w:r w:rsidR="00D47FAB">
              <w:rPr>
                <w:webHidden/>
              </w:rPr>
              <w:tab/>
            </w:r>
            <w:r w:rsidR="00D47FAB">
              <w:rPr>
                <w:webHidden/>
              </w:rPr>
              <w:fldChar w:fldCharType="begin"/>
            </w:r>
            <w:r w:rsidR="00D47FAB">
              <w:rPr>
                <w:webHidden/>
              </w:rPr>
              <w:instrText xml:space="preserve"> PAGEREF _Toc42768106 \h </w:instrText>
            </w:r>
            <w:r w:rsidR="00D47FAB">
              <w:rPr>
                <w:webHidden/>
              </w:rPr>
            </w:r>
            <w:r w:rsidR="00D47FAB">
              <w:rPr>
                <w:webHidden/>
              </w:rPr>
              <w:fldChar w:fldCharType="separate"/>
            </w:r>
            <w:r w:rsidR="007D10E3">
              <w:rPr>
                <w:webHidden/>
              </w:rPr>
              <w:t>10</w:t>
            </w:r>
            <w:r w:rsidR="00D47FAB">
              <w:rPr>
                <w:webHidden/>
              </w:rPr>
              <w:fldChar w:fldCharType="end"/>
            </w:r>
          </w:hyperlink>
        </w:p>
        <w:p w14:paraId="110B90EC" w14:textId="71348F9E" w:rsidR="00D47FAB" w:rsidRDefault="007D2E86">
          <w:pPr>
            <w:pStyle w:val="TOC4"/>
            <w:rPr>
              <w:rFonts w:asciiTheme="minorHAnsi" w:eastAsiaTheme="minorEastAsia" w:hAnsiTheme="minorHAnsi" w:cstheme="minorBidi"/>
              <w:sz w:val="22"/>
              <w:szCs w:val="22"/>
            </w:rPr>
          </w:pPr>
          <w:hyperlink w:anchor="_Toc42768107" w:history="1">
            <w:r w:rsidR="00D47FAB" w:rsidRPr="00B67AC4">
              <w:rPr>
                <w:rStyle w:val="Hyperlink"/>
              </w:rPr>
              <w:t>4.2.2.3.</w:t>
            </w:r>
            <w:r w:rsidR="00D47FAB">
              <w:rPr>
                <w:rFonts w:asciiTheme="minorHAnsi" w:eastAsiaTheme="minorEastAsia" w:hAnsiTheme="minorHAnsi" w:cstheme="minorBidi"/>
                <w:sz w:val="22"/>
                <w:szCs w:val="22"/>
              </w:rPr>
              <w:tab/>
            </w:r>
            <w:r w:rsidR="00D47FAB" w:rsidRPr="00B67AC4">
              <w:rPr>
                <w:rStyle w:val="Hyperlink"/>
              </w:rPr>
              <w:t>Purchases (Heading 3 of the budget form)</w:t>
            </w:r>
            <w:r w:rsidR="00D47FAB">
              <w:rPr>
                <w:webHidden/>
              </w:rPr>
              <w:tab/>
            </w:r>
            <w:r w:rsidR="00D47FAB">
              <w:rPr>
                <w:webHidden/>
              </w:rPr>
              <w:fldChar w:fldCharType="begin"/>
            </w:r>
            <w:r w:rsidR="00D47FAB">
              <w:rPr>
                <w:webHidden/>
              </w:rPr>
              <w:instrText xml:space="preserve"> PAGEREF _Toc42768107 \h </w:instrText>
            </w:r>
            <w:r w:rsidR="00D47FAB">
              <w:rPr>
                <w:webHidden/>
              </w:rPr>
            </w:r>
            <w:r w:rsidR="00D47FAB">
              <w:rPr>
                <w:webHidden/>
              </w:rPr>
              <w:fldChar w:fldCharType="separate"/>
            </w:r>
            <w:r w:rsidR="007D10E3">
              <w:rPr>
                <w:webHidden/>
              </w:rPr>
              <w:t>11</w:t>
            </w:r>
            <w:r w:rsidR="00D47FAB">
              <w:rPr>
                <w:webHidden/>
              </w:rPr>
              <w:fldChar w:fldCharType="end"/>
            </w:r>
          </w:hyperlink>
        </w:p>
        <w:p w14:paraId="03C365B6" w14:textId="5E641404" w:rsidR="00D47FAB" w:rsidRDefault="007D2E86">
          <w:pPr>
            <w:pStyle w:val="TOC4"/>
            <w:rPr>
              <w:rFonts w:asciiTheme="minorHAnsi" w:eastAsiaTheme="minorEastAsia" w:hAnsiTheme="minorHAnsi" w:cstheme="minorBidi"/>
              <w:sz w:val="22"/>
              <w:szCs w:val="22"/>
            </w:rPr>
          </w:pPr>
          <w:hyperlink w:anchor="_Toc42768108" w:history="1">
            <w:r w:rsidR="00D47FAB" w:rsidRPr="00B67AC4">
              <w:rPr>
                <w:rStyle w:val="Hyperlink"/>
              </w:rPr>
              <w:t>4.2.2.4.</w:t>
            </w:r>
            <w:r w:rsidR="00D47FAB">
              <w:rPr>
                <w:rFonts w:asciiTheme="minorHAnsi" w:eastAsiaTheme="minorEastAsia" w:hAnsiTheme="minorHAnsi" w:cstheme="minorBidi"/>
                <w:sz w:val="22"/>
                <w:szCs w:val="22"/>
              </w:rPr>
              <w:tab/>
            </w:r>
            <w:r w:rsidR="00D47FAB" w:rsidRPr="00B67AC4">
              <w:rPr>
                <w:rStyle w:val="Hyperlink"/>
              </w:rPr>
              <w:t>Other costs (Heading 4 of the budget form)</w:t>
            </w:r>
            <w:r w:rsidR="00D47FAB">
              <w:rPr>
                <w:webHidden/>
              </w:rPr>
              <w:tab/>
            </w:r>
            <w:r w:rsidR="00D47FAB">
              <w:rPr>
                <w:webHidden/>
              </w:rPr>
              <w:fldChar w:fldCharType="begin"/>
            </w:r>
            <w:r w:rsidR="00D47FAB">
              <w:rPr>
                <w:webHidden/>
              </w:rPr>
              <w:instrText xml:space="preserve"> PAGEREF _Toc42768108 \h </w:instrText>
            </w:r>
            <w:r w:rsidR="00D47FAB">
              <w:rPr>
                <w:webHidden/>
              </w:rPr>
            </w:r>
            <w:r w:rsidR="00D47FAB">
              <w:rPr>
                <w:webHidden/>
              </w:rPr>
              <w:fldChar w:fldCharType="separate"/>
            </w:r>
            <w:r w:rsidR="007D10E3">
              <w:rPr>
                <w:webHidden/>
              </w:rPr>
              <w:t>14</w:t>
            </w:r>
            <w:r w:rsidR="00D47FAB">
              <w:rPr>
                <w:webHidden/>
              </w:rPr>
              <w:fldChar w:fldCharType="end"/>
            </w:r>
          </w:hyperlink>
        </w:p>
        <w:p w14:paraId="7A219E87" w14:textId="3BCE272D" w:rsidR="00D47FAB" w:rsidRDefault="007D2E86">
          <w:pPr>
            <w:pStyle w:val="TOC3"/>
            <w:rPr>
              <w:rFonts w:asciiTheme="minorHAnsi" w:eastAsiaTheme="minorEastAsia" w:hAnsiTheme="minorHAnsi" w:cstheme="minorBidi"/>
              <w:noProof/>
              <w:sz w:val="22"/>
              <w:szCs w:val="22"/>
            </w:rPr>
          </w:pPr>
          <w:hyperlink w:anchor="_Toc42768109" w:history="1">
            <w:r w:rsidR="00D47FAB" w:rsidRPr="00B67AC4">
              <w:rPr>
                <w:rStyle w:val="Hyperlink"/>
                <w:noProof/>
              </w:rPr>
              <w:t>4.2.3.</w:t>
            </w:r>
            <w:r w:rsidR="00D47FAB">
              <w:rPr>
                <w:rFonts w:asciiTheme="minorHAnsi" w:eastAsiaTheme="minorEastAsia" w:hAnsiTheme="minorHAnsi" w:cstheme="minorBidi"/>
                <w:noProof/>
                <w:sz w:val="22"/>
                <w:szCs w:val="22"/>
              </w:rPr>
              <w:tab/>
            </w:r>
            <w:r w:rsidR="00D47FAB" w:rsidRPr="00B67AC4">
              <w:rPr>
                <w:rStyle w:val="Hyperlink"/>
                <w:noProof/>
              </w:rPr>
              <w:t>Indirect costs (Overheads)</w:t>
            </w:r>
            <w:r w:rsidR="00D47FAB">
              <w:rPr>
                <w:noProof/>
                <w:webHidden/>
              </w:rPr>
              <w:tab/>
            </w:r>
            <w:r w:rsidR="00D47FAB">
              <w:rPr>
                <w:noProof/>
                <w:webHidden/>
              </w:rPr>
              <w:fldChar w:fldCharType="begin"/>
            </w:r>
            <w:r w:rsidR="00D47FAB">
              <w:rPr>
                <w:noProof/>
                <w:webHidden/>
              </w:rPr>
              <w:instrText xml:space="preserve"> PAGEREF _Toc42768109 \h </w:instrText>
            </w:r>
            <w:r w:rsidR="00D47FAB">
              <w:rPr>
                <w:noProof/>
                <w:webHidden/>
              </w:rPr>
            </w:r>
            <w:r w:rsidR="00D47FAB">
              <w:rPr>
                <w:noProof/>
                <w:webHidden/>
              </w:rPr>
              <w:fldChar w:fldCharType="separate"/>
            </w:r>
            <w:r w:rsidR="007D10E3">
              <w:rPr>
                <w:noProof/>
                <w:webHidden/>
              </w:rPr>
              <w:t>14</w:t>
            </w:r>
            <w:r w:rsidR="00D47FAB">
              <w:rPr>
                <w:noProof/>
                <w:webHidden/>
              </w:rPr>
              <w:fldChar w:fldCharType="end"/>
            </w:r>
          </w:hyperlink>
        </w:p>
        <w:p w14:paraId="76CB8FB6" w14:textId="3163279C" w:rsidR="00D47FAB" w:rsidRDefault="007D2E86">
          <w:pPr>
            <w:pStyle w:val="TOC2"/>
            <w:rPr>
              <w:rFonts w:asciiTheme="minorHAnsi" w:eastAsiaTheme="minorEastAsia" w:hAnsiTheme="minorHAnsi" w:cstheme="minorBidi"/>
              <w:sz w:val="22"/>
              <w:szCs w:val="22"/>
            </w:rPr>
          </w:pPr>
          <w:hyperlink w:anchor="_Toc42768110" w:history="1">
            <w:r w:rsidR="00D47FAB" w:rsidRPr="00B67AC4">
              <w:rPr>
                <w:rStyle w:val="Hyperlink"/>
              </w:rPr>
              <w:t>4.3.</w:t>
            </w:r>
            <w:r w:rsidR="00D47FAB">
              <w:rPr>
                <w:rFonts w:asciiTheme="minorHAnsi" w:eastAsiaTheme="minorEastAsia" w:hAnsiTheme="minorHAnsi" w:cstheme="minorBidi"/>
                <w:sz w:val="22"/>
                <w:szCs w:val="22"/>
              </w:rPr>
              <w:tab/>
            </w:r>
            <w:r w:rsidR="00D47FAB" w:rsidRPr="00B67AC4">
              <w:rPr>
                <w:rStyle w:val="Hyperlink"/>
              </w:rPr>
              <w:t>Income</w:t>
            </w:r>
            <w:r w:rsidR="00D47FAB">
              <w:rPr>
                <w:webHidden/>
              </w:rPr>
              <w:tab/>
            </w:r>
            <w:r w:rsidR="00D47FAB">
              <w:rPr>
                <w:webHidden/>
              </w:rPr>
              <w:fldChar w:fldCharType="begin"/>
            </w:r>
            <w:r w:rsidR="00D47FAB">
              <w:rPr>
                <w:webHidden/>
              </w:rPr>
              <w:instrText xml:space="preserve"> PAGEREF _Toc42768110 \h </w:instrText>
            </w:r>
            <w:r w:rsidR="00D47FAB">
              <w:rPr>
                <w:webHidden/>
              </w:rPr>
            </w:r>
            <w:r w:rsidR="00D47FAB">
              <w:rPr>
                <w:webHidden/>
              </w:rPr>
              <w:fldChar w:fldCharType="separate"/>
            </w:r>
            <w:r w:rsidR="007D10E3">
              <w:rPr>
                <w:webHidden/>
              </w:rPr>
              <w:t>15</w:t>
            </w:r>
            <w:r w:rsidR="00D47FAB">
              <w:rPr>
                <w:webHidden/>
              </w:rPr>
              <w:fldChar w:fldCharType="end"/>
            </w:r>
          </w:hyperlink>
        </w:p>
        <w:p w14:paraId="7A551DE4" w14:textId="04953C6E" w:rsidR="00D47FAB" w:rsidRDefault="007D2E86">
          <w:pPr>
            <w:pStyle w:val="TOC1"/>
            <w:rPr>
              <w:rFonts w:asciiTheme="minorHAnsi" w:eastAsiaTheme="minorEastAsia" w:hAnsiTheme="minorHAnsi" w:cstheme="minorBidi"/>
              <w:b w:val="0"/>
              <w:noProof/>
              <w:sz w:val="22"/>
              <w:szCs w:val="22"/>
            </w:rPr>
          </w:pPr>
          <w:hyperlink w:anchor="_Toc42768111" w:history="1">
            <w:r w:rsidR="00D47FAB" w:rsidRPr="00B67AC4">
              <w:rPr>
                <w:rStyle w:val="Hyperlink"/>
                <w:noProof/>
              </w:rPr>
              <w:t>5.</w:t>
            </w:r>
            <w:r w:rsidR="00D47FAB">
              <w:rPr>
                <w:rFonts w:asciiTheme="minorHAnsi" w:eastAsiaTheme="minorEastAsia" w:hAnsiTheme="minorHAnsi" w:cstheme="minorBidi"/>
                <w:b w:val="0"/>
                <w:noProof/>
                <w:sz w:val="22"/>
                <w:szCs w:val="22"/>
              </w:rPr>
              <w:tab/>
            </w:r>
            <w:r w:rsidR="00D47FAB" w:rsidRPr="00B67AC4">
              <w:rPr>
                <w:rStyle w:val="Hyperlink"/>
                <w:noProof/>
              </w:rPr>
              <w:t>Establishing the grant</w:t>
            </w:r>
            <w:r w:rsidR="00D47FAB">
              <w:rPr>
                <w:noProof/>
                <w:webHidden/>
              </w:rPr>
              <w:tab/>
            </w:r>
            <w:r w:rsidR="00D47FAB">
              <w:rPr>
                <w:noProof/>
                <w:webHidden/>
              </w:rPr>
              <w:fldChar w:fldCharType="begin"/>
            </w:r>
            <w:r w:rsidR="00D47FAB">
              <w:rPr>
                <w:noProof/>
                <w:webHidden/>
              </w:rPr>
              <w:instrText xml:space="preserve"> PAGEREF _Toc42768111 \h </w:instrText>
            </w:r>
            <w:r w:rsidR="00D47FAB">
              <w:rPr>
                <w:noProof/>
                <w:webHidden/>
              </w:rPr>
            </w:r>
            <w:r w:rsidR="00D47FAB">
              <w:rPr>
                <w:noProof/>
                <w:webHidden/>
              </w:rPr>
              <w:fldChar w:fldCharType="separate"/>
            </w:r>
            <w:r w:rsidR="007D10E3">
              <w:rPr>
                <w:noProof/>
                <w:webHidden/>
              </w:rPr>
              <w:t>15</w:t>
            </w:r>
            <w:r w:rsidR="00D47FAB">
              <w:rPr>
                <w:noProof/>
                <w:webHidden/>
              </w:rPr>
              <w:fldChar w:fldCharType="end"/>
            </w:r>
          </w:hyperlink>
        </w:p>
        <w:p w14:paraId="2E68BFDF" w14:textId="69F87247" w:rsidR="00D47FAB" w:rsidRDefault="007D2E86">
          <w:pPr>
            <w:pStyle w:val="TOC1"/>
            <w:rPr>
              <w:rFonts w:asciiTheme="minorHAnsi" w:eastAsiaTheme="minorEastAsia" w:hAnsiTheme="minorHAnsi" w:cstheme="minorBidi"/>
              <w:b w:val="0"/>
              <w:noProof/>
              <w:sz w:val="22"/>
              <w:szCs w:val="22"/>
            </w:rPr>
          </w:pPr>
          <w:hyperlink w:anchor="_Toc42768112" w:history="1">
            <w:r w:rsidR="00D47FAB" w:rsidRPr="00B67AC4">
              <w:rPr>
                <w:rStyle w:val="Hyperlink"/>
                <w:noProof/>
              </w:rPr>
              <w:t>6.</w:t>
            </w:r>
            <w:r w:rsidR="00D47FAB">
              <w:rPr>
                <w:rFonts w:asciiTheme="minorHAnsi" w:eastAsiaTheme="minorEastAsia" w:hAnsiTheme="minorHAnsi" w:cstheme="minorBidi"/>
                <w:b w:val="0"/>
                <w:noProof/>
                <w:sz w:val="22"/>
                <w:szCs w:val="22"/>
              </w:rPr>
              <w:tab/>
            </w:r>
            <w:r w:rsidR="00D47FAB" w:rsidRPr="00B67AC4">
              <w:rPr>
                <w:rStyle w:val="Hyperlink"/>
                <w:noProof/>
              </w:rPr>
              <w:t>Agreement covering the grant</w:t>
            </w:r>
            <w:r w:rsidR="00D47FAB">
              <w:rPr>
                <w:noProof/>
                <w:webHidden/>
              </w:rPr>
              <w:tab/>
            </w:r>
            <w:r w:rsidR="00D47FAB">
              <w:rPr>
                <w:noProof/>
                <w:webHidden/>
              </w:rPr>
              <w:fldChar w:fldCharType="begin"/>
            </w:r>
            <w:r w:rsidR="00D47FAB">
              <w:rPr>
                <w:noProof/>
                <w:webHidden/>
              </w:rPr>
              <w:instrText xml:space="preserve"> PAGEREF _Toc42768112 \h </w:instrText>
            </w:r>
            <w:r w:rsidR="00D47FAB">
              <w:rPr>
                <w:noProof/>
                <w:webHidden/>
              </w:rPr>
            </w:r>
            <w:r w:rsidR="00D47FAB">
              <w:rPr>
                <w:noProof/>
                <w:webHidden/>
              </w:rPr>
              <w:fldChar w:fldCharType="separate"/>
            </w:r>
            <w:r w:rsidR="007D10E3">
              <w:rPr>
                <w:noProof/>
                <w:webHidden/>
              </w:rPr>
              <w:t>17</w:t>
            </w:r>
            <w:r w:rsidR="00D47FAB">
              <w:rPr>
                <w:noProof/>
                <w:webHidden/>
              </w:rPr>
              <w:fldChar w:fldCharType="end"/>
            </w:r>
          </w:hyperlink>
        </w:p>
        <w:p w14:paraId="03959439" w14:textId="6941A474" w:rsidR="00D47FAB" w:rsidRDefault="007D2E86">
          <w:pPr>
            <w:pStyle w:val="TOC1"/>
            <w:rPr>
              <w:rFonts w:asciiTheme="minorHAnsi" w:eastAsiaTheme="minorEastAsia" w:hAnsiTheme="minorHAnsi" w:cstheme="minorBidi"/>
              <w:b w:val="0"/>
              <w:noProof/>
              <w:sz w:val="22"/>
              <w:szCs w:val="22"/>
            </w:rPr>
          </w:pPr>
          <w:hyperlink w:anchor="_Toc42768113" w:history="1">
            <w:r w:rsidR="00D47FAB" w:rsidRPr="00B67AC4">
              <w:rPr>
                <w:rStyle w:val="Hyperlink"/>
                <w:noProof/>
              </w:rPr>
              <w:t>7.</w:t>
            </w:r>
            <w:r w:rsidR="00D47FAB">
              <w:rPr>
                <w:rFonts w:asciiTheme="minorHAnsi" w:eastAsiaTheme="minorEastAsia" w:hAnsiTheme="minorHAnsi" w:cstheme="minorBidi"/>
                <w:b w:val="0"/>
                <w:noProof/>
                <w:sz w:val="22"/>
                <w:szCs w:val="22"/>
              </w:rPr>
              <w:tab/>
            </w:r>
            <w:r w:rsidR="00D47FAB" w:rsidRPr="00B67AC4">
              <w:rPr>
                <w:rStyle w:val="Hyperlink"/>
                <w:noProof/>
              </w:rPr>
              <w:t>Reporting and payment procedures</w:t>
            </w:r>
            <w:r w:rsidR="00D47FAB">
              <w:rPr>
                <w:noProof/>
                <w:webHidden/>
              </w:rPr>
              <w:tab/>
            </w:r>
            <w:r w:rsidR="00D47FAB">
              <w:rPr>
                <w:noProof/>
                <w:webHidden/>
              </w:rPr>
              <w:fldChar w:fldCharType="begin"/>
            </w:r>
            <w:r w:rsidR="00D47FAB">
              <w:rPr>
                <w:noProof/>
                <w:webHidden/>
              </w:rPr>
              <w:instrText xml:space="preserve"> PAGEREF _Toc42768113 \h </w:instrText>
            </w:r>
            <w:r w:rsidR="00D47FAB">
              <w:rPr>
                <w:noProof/>
                <w:webHidden/>
              </w:rPr>
            </w:r>
            <w:r w:rsidR="00D47FAB">
              <w:rPr>
                <w:noProof/>
                <w:webHidden/>
              </w:rPr>
              <w:fldChar w:fldCharType="separate"/>
            </w:r>
            <w:r w:rsidR="007D10E3">
              <w:rPr>
                <w:noProof/>
                <w:webHidden/>
              </w:rPr>
              <w:t>17</w:t>
            </w:r>
            <w:r w:rsidR="00D47FAB">
              <w:rPr>
                <w:noProof/>
                <w:webHidden/>
              </w:rPr>
              <w:fldChar w:fldCharType="end"/>
            </w:r>
          </w:hyperlink>
        </w:p>
        <w:p w14:paraId="1C6409C1" w14:textId="6E3B473B" w:rsidR="00D47FAB" w:rsidRDefault="007D2E86">
          <w:pPr>
            <w:pStyle w:val="TOC1"/>
            <w:rPr>
              <w:rFonts w:asciiTheme="minorHAnsi" w:eastAsiaTheme="minorEastAsia" w:hAnsiTheme="minorHAnsi" w:cstheme="minorBidi"/>
              <w:b w:val="0"/>
              <w:noProof/>
              <w:sz w:val="22"/>
              <w:szCs w:val="22"/>
            </w:rPr>
          </w:pPr>
          <w:hyperlink w:anchor="_Toc42768114" w:history="1">
            <w:r w:rsidR="00D47FAB" w:rsidRPr="00B67AC4">
              <w:rPr>
                <w:rStyle w:val="Hyperlink"/>
                <w:noProof/>
              </w:rPr>
              <w:t>8.</w:t>
            </w:r>
            <w:r w:rsidR="00D47FAB">
              <w:rPr>
                <w:rFonts w:asciiTheme="minorHAnsi" w:eastAsiaTheme="minorEastAsia" w:hAnsiTheme="minorHAnsi" w:cstheme="minorBidi"/>
                <w:b w:val="0"/>
                <w:noProof/>
                <w:sz w:val="22"/>
                <w:szCs w:val="22"/>
              </w:rPr>
              <w:tab/>
            </w:r>
            <w:r w:rsidR="00D47FAB" w:rsidRPr="00B67AC4">
              <w:rPr>
                <w:rStyle w:val="Hyperlink"/>
                <w:noProof/>
              </w:rPr>
              <w:t>Guarantee</w:t>
            </w:r>
            <w:r w:rsidR="00D47FAB">
              <w:rPr>
                <w:noProof/>
                <w:webHidden/>
              </w:rPr>
              <w:tab/>
            </w:r>
            <w:r w:rsidR="00D47FAB">
              <w:rPr>
                <w:noProof/>
                <w:webHidden/>
              </w:rPr>
              <w:fldChar w:fldCharType="begin"/>
            </w:r>
            <w:r w:rsidR="00D47FAB">
              <w:rPr>
                <w:noProof/>
                <w:webHidden/>
              </w:rPr>
              <w:instrText xml:space="preserve"> PAGEREF _Toc42768114 \h </w:instrText>
            </w:r>
            <w:r w:rsidR="00D47FAB">
              <w:rPr>
                <w:noProof/>
                <w:webHidden/>
              </w:rPr>
            </w:r>
            <w:r w:rsidR="00D47FAB">
              <w:rPr>
                <w:noProof/>
                <w:webHidden/>
              </w:rPr>
              <w:fldChar w:fldCharType="separate"/>
            </w:r>
            <w:r w:rsidR="007D10E3">
              <w:rPr>
                <w:noProof/>
                <w:webHidden/>
              </w:rPr>
              <w:t>18</w:t>
            </w:r>
            <w:r w:rsidR="00D47FAB">
              <w:rPr>
                <w:noProof/>
                <w:webHidden/>
              </w:rPr>
              <w:fldChar w:fldCharType="end"/>
            </w:r>
          </w:hyperlink>
        </w:p>
        <w:p w14:paraId="44D6E9AF" w14:textId="37BAE0DD" w:rsidR="00D47FAB" w:rsidRDefault="007D2E86">
          <w:pPr>
            <w:pStyle w:val="TOC1"/>
            <w:rPr>
              <w:rFonts w:asciiTheme="minorHAnsi" w:eastAsiaTheme="minorEastAsia" w:hAnsiTheme="minorHAnsi" w:cstheme="minorBidi"/>
              <w:b w:val="0"/>
              <w:noProof/>
              <w:sz w:val="22"/>
              <w:szCs w:val="22"/>
            </w:rPr>
          </w:pPr>
          <w:hyperlink w:anchor="_Toc42768115" w:history="1">
            <w:r w:rsidR="00D47FAB" w:rsidRPr="00B67AC4">
              <w:rPr>
                <w:rStyle w:val="Hyperlink"/>
                <w:noProof/>
              </w:rPr>
              <w:t>9.</w:t>
            </w:r>
            <w:r w:rsidR="00D47FAB">
              <w:rPr>
                <w:rFonts w:asciiTheme="minorHAnsi" w:eastAsiaTheme="minorEastAsia" w:hAnsiTheme="minorHAnsi" w:cstheme="minorBidi"/>
                <w:b w:val="0"/>
                <w:noProof/>
                <w:sz w:val="22"/>
                <w:szCs w:val="22"/>
              </w:rPr>
              <w:tab/>
            </w:r>
            <w:r w:rsidR="00D47FAB" w:rsidRPr="00B67AC4">
              <w:rPr>
                <w:rStyle w:val="Hyperlink"/>
                <w:noProof/>
              </w:rPr>
              <w:t>Bank account and interest generated by pre-financing payments</w:t>
            </w:r>
            <w:r w:rsidR="00D47FAB">
              <w:rPr>
                <w:noProof/>
                <w:webHidden/>
              </w:rPr>
              <w:tab/>
            </w:r>
            <w:r w:rsidR="00D47FAB">
              <w:rPr>
                <w:noProof/>
                <w:webHidden/>
              </w:rPr>
              <w:fldChar w:fldCharType="begin"/>
            </w:r>
            <w:r w:rsidR="00D47FAB">
              <w:rPr>
                <w:noProof/>
                <w:webHidden/>
              </w:rPr>
              <w:instrText xml:space="preserve"> PAGEREF _Toc42768115 \h </w:instrText>
            </w:r>
            <w:r w:rsidR="00D47FAB">
              <w:rPr>
                <w:noProof/>
                <w:webHidden/>
              </w:rPr>
            </w:r>
            <w:r w:rsidR="00D47FAB">
              <w:rPr>
                <w:noProof/>
                <w:webHidden/>
              </w:rPr>
              <w:fldChar w:fldCharType="separate"/>
            </w:r>
            <w:r w:rsidR="007D10E3">
              <w:rPr>
                <w:noProof/>
                <w:webHidden/>
              </w:rPr>
              <w:t>19</w:t>
            </w:r>
            <w:r w:rsidR="00D47FAB">
              <w:rPr>
                <w:noProof/>
                <w:webHidden/>
              </w:rPr>
              <w:fldChar w:fldCharType="end"/>
            </w:r>
          </w:hyperlink>
        </w:p>
        <w:p w14:paraId="03CFBDBD" w14:textId="4C3879FD" w:rsidR="00D47FAB" w:rsidRDefault="007D2E86">
          <w:pPr>
            <w:pStyle w:val="TOC1"/>
            <w:rPr>
              <w:rFonts w:asciiTheme="minorHAnsi" w:eastAsiaTheme="minorEastAsia" w:hAnsiTheme="minorHAnsi" w:cstheme="minorBidi"/>
              <w:b w:val="0"/>
              <w:noProof/>
              <w:sz w:val="22"/>
              <w:szCs w:val="22"/>
            </w:rPr>
          </w:pPr>
          <w:hyperlink w:anchor="_Toc42768116" w:history="1">
            <w:r w:rsidR="00D47FAB" w:rsidRPr="00B67AC4">
              <w:rPr>
                <w:rStyle w:val="Hyperlink"/>
                <w:noProof/>
              </w:rPr>
              <w:t>10.</w:t>
            </w:r>
            <w:r w:rsidR="00D47FAB">
              <w:rPr>
                <w:rFonts w:asciiTheme="minorHAnsi" w:eastAsiaTheme="minorEastAsia" w:hAnsiTheme="minorHAnsi" w:cstheme="minorBidi"/>
                <w:b w:val="0"/>
                <w:noProof/>
                <w:sz w:val="22"/>
                <w:szCs w:val="22"/>
              </w:rPr>
              <w:tab/>
            </w:r>
            <w:r w:rsidR="00D47FAB" w:rsidRPr="00B67AC4">
              <w:rPr>
                <w:rStyle w:val="Hyperlink"/>
                <w:noProof/>
              </w:rPr>
              <w:t>Submission of the final report and other documents</w:t>
            </w:r>
            <w:r w:rsidR="00D47FAB">
              <w:rPr>
                <w:noProof/>
                <w:webHidden/>
              </w:rPr>
              <w:tab/>
            </w:r>
            <w:r w:rsidR="00D47FAB">
              <w:rPr>
                <w:noProof/>
                <w:webHidden/>
              </w:rPr>
              <w:fldChar w:fldCharType="begin"/>
            </w:r>
            <w:r w:rsidR="00D47FAB">
              <w:rPr>
                <w:noProof/>
                <w:webHidden/>
              </w:rPr>
              <w:instrText xml:space="preserve"> PAGEREF _Toc42768116 \h </w:instrText>
            </w:r>
            <w:r w:rsidR="00D47FAB">
              <w:rPr>
                <w:noProof/>
                <w:webHidden/>
              </w:rPr>
            </w:r>
            <w:r w:rsidR="00D47FAB">
              <w:rPr>
                <w:noProof/>
                <w:webHidden/>
              </w:rPr>
              <w:fldChar w:fldCharType="separate"/>
            </w:r>
            <w:r w:rsidR="007D10E3">
              <w:rPr>
                <w:noProof/>
                <w:webHidden/>
              </w:rPr>
              <w:t>19</w:t>
            </w:r>
            <w:r w:rsidR="00D47FAB">
              <w:rPr>
                <w:noProof/>
                <w:webHidden/>
              </w:rPr>
              <w:fldChar w:fldCharType="end"/>
            </w:r>
          </w:hyperlink>
        </w:p>
        <w:p w14:paraId="53AEA2FF" w14:textId="4FDF2295" w:rsidR="00D47FAB" w:rsidRDefault="007D2E86">
          <w:pPr>
            <w:pStyle w:val="TOC1"/>
            <w:rPr>
              <w:rFonts w:asciiTheme="minorHAnsi" w:eastAsiaTheme="minorEastAsia" w:hAnsiTheme="minorHAnsi" w:cstheme="minorBidi"/>
              <w:b w:val="0"/>
              <w:noProof/>
              <w:sz w:val="22"/>
              <w:szCs w:val="22"/>
            </w:rPr>
          </w:pPr>
          <w:hyperlink w:anchor="_Toc42768117" w:history="1">
            <w:r w:rsidR="00D47FAB" w:rsidRPr="00B67AC4">
              <w:rPr>
                <w:rStyle w:val="Hyperlink"/>
                <w:noProof/>
              </w:rPr>
              <w:t>11.</w:t>
            </w:r>
            <w:r w:rsidR="00D47FAB">
              <w:rPr>
                <w:rFonts w:asciiTheme="minorHAnsi" w:eastAsiaTheme="minorEastAsia" w:hAnsiTheme="minorHAnsi" w:cstheme="minorBidi"/>
                <w:b w:val="0"/>
                <w:noProof/>
                <w:sz w:val="22"/>
                <w:szCs w:val="22"/>
              </w:rPr>
              <w:tab/>
            </w:r>
            <w:r w:rsidR="00D47FAB" w:rsidRPr="00B67AC4">
              <w:rPr>
                <w:rStyle w:val="Hyperlink"/>
                <w:noProof/>
              </w:rPr>
              <w:t>Data Protection</w:t>
            </w:r>
            <w:r w:rsidR="00D47FAB">
              <w:rPr>
                <w:noProof/>
                <w:webHidden/>
              </w:rPr>
              <w:tab/>
            </w:r>
            <w:r w:rsidR="00D47FAB">
              <w:rPr>
                <w:noProof/>
                <w:webHidden/>
              </w:rPr>
              <w:fldChar w:fldCharType="begin"/>
            </w:r>
            <w:r w:rsidR="00D47FAB">
              <w:rPr>
                <w:noProof/>
                <w:webHidden/>
              </w:rPr>
              <w:instrText xml:space="preserve"> PAGEREF _Toc42768117 \h </w:instrText>
            </w:r>
            <w:r w:rsidR="00D47FAB">
              <w:rPr>
                <w:noProof/>
                <w:webHidden/>
              </w:rPr>
            </w:r>
            <w:r w:rsidR="00D47FAB">
              <w:rPr>
                <w:noProof/>
                <w:webHidden/>
              </w:rPr>
              <w:fldChar w:fldCharType="separate"/>
            </w:r>
            <w:r w:rsidR="007D10E3">
              <w:rPr>
                <w:noProof/>
                <w:webHidden/>
              </w:rPr>
              <w:t>19</w:t>
            </w:r>
            <w:r w:rsidR="00D47FAB">
              <w:rPr>
                <w:noProof/>
                <w:webHidden/>
              </w:rPr>
              <w:fldChar w:fldCharType="end"/>
            </w:r>
          </w:hyperlink>
        </w:p>
        <w:p w14:paraId="6DAFF856" w14:textId="60C8644E" w:rsidR="00D47FAB" w:rsidRDefault="007D2E86">
          <w:pPr>
            <w:pStyle w:val="TOC1"/>
            <w:rPr>
              <w:rFonts w:asciiTheme="minorHAnsi" w:eastAsiaTheme="minorEastAsia" w:hAnsiTheme="minorHAnsi" w:cstheme="minorBidi"/>
              <w:b w:val="0"/>
              <w:noProof/>
              <w:sz w:val="22"/>
              <w:szCs w:val="22"/>
            </w:rPr>
          </w:pPr>
          <w:hyperlink w:anchor="_Toc42768118" w:history="1">
            <w:r w:rsidR="00D47FAB" w:rsidRPr="00B67AC4">
              <w:rPr>
                <w:rStyle w:val="Hyperlink"/>
                <w:noProof/>
              </w:rPr>
              <w:t>12.</w:t>
            </w:r>
            <w:r w:rsidR="00D47FAB">
              <w:rPr>
                <w:rFonts w:asciiTheme="minorHAnsi" w:eastAsiaTheme="minorEastAsia" w:hAnsiTheme="minorHAnsi" w:cstheme="minorBidi"/>
                <w:b w:val="0"/>
                <w:noProof/>
                <w:sz w:val="22"/>
                <w:szCs w:val="22"/>
              </w:rPr>
              <w:tab/>
            </w:r>
            <w:r w:rsidR="00D47FAB" w:rsidRPr="00B67AC4">
              <w:rPr>
                <w:rStyle w:val="Hyperlink"/>
                <w:noProof/>
              </w:rPr>
              <w:t>Checks and audits</w:t>
            </w:r>
            <w:r w:rsidR="00D47FAB">
              <w:rPr>
                <w:noProof/>
                <w:webHidden/>
              </w:rPr>
              <w:tab/>
            </w:r>
            <w:r w:rsidR="00D47FAB">
              <w:rPr>
                <w:noProof/>
                <w:webHidden/>
              </w:rPr>
              <w:fldChar w:fldCharType="begin"/>
            </w:r>
            <w:r w:rsidR="00D47FAB">
              <w:rPr>
                <w:noProof/>
                <w:webHidden/>
              </w:rPr>
              <w:instrText xml:space="preserve"> PAGEREF _Toc42768118 \h </w:instrText>
            </w:r>
            <w:r w:rsidR="00D47FAB">
              <w:rPr>
                <w:noProof/>
                <w:webHidden/>
              </w:rPr>
            </w:r>
            <w:r w:rsidR="00D47FAB">
              <w:rPr>
                <w:noProof/>
                <w:webHidden/>
              </w:rPr>
              <w:fldChar w:fldCharType="separate"/>
            </w:r>
            <w:r w:rsidR="007D10E3">
              <w:rPr>
                <w:noProof/>
                <w:webHidden/>
              </w:rPr>
              <w:t>19</w:t>
            </w:r>
            <w:r w:rsidR="00D47FAB">
              <w:rPr>
                <w:noProof/>
                <w:webHidden/>
              </w:rPr>
              <w:fldChar w:fldCharType="end"/>
            </w:r>
          </w:hyperlink>
        </w:p>
        <w:p w14:paraId="12D6E412" w14:textId="693A08A5" w:rsidR="00D47FAB" w:rsidRDefault="007D2E86">
          <w:pPr>
            <w:pStyle w:val="TOC2"/>
            <w:rPr>
              <w:rFonts w:asciiTheme="minorHAnsi" w:eastAsiaTheme="minorEastAsia" w:hAnsiTheme="minorHAnsi" w:cstheme="minorBidi"/>
              <w:sz w:val="22"/>
              <w:szCs w:val="22"/>
            </w:rPr>
          </w:pPr>
          <w:hyperlink w:anchor="_Toc42768119" w:history="1">
            <w:r w:rsidR="00D47FAB" w:rsidRPr="00B67AC4">
              <w:rPr>
                <w:rStyle w:val="Hyperlink"/>
              </w:rPr>
              <w:t>12.1.</w:t>
            </w:r>
            <w:r w:rsidR="00D47FAB">
              <w:rPr>
                <w:rFonts w:asciiTheme="minorHAnsi" w:eastAsiaTheme="minorEastAsia" w:hAnsiTheme="minorHAnsi" w:cstheme="minorBidi"/>
                <w:sz w:val="22"/>
                <w:szCs w:val="22"/>
              </w:rPr>
              <w:tab/>
            </w:r>
            <w:r w:rsidR="00D47FAB" w:rsidRPr="00B67AC4">
              <w:rPr>
                <w:rStyle w:val="Hyperlink"/>
              </w:rPr>
              <w:t>Audit report in support of grant applications</w:t>
            </w:r>
            <w:r w:rsidR="00D47FAB">
              <w:rPr>
                <w:webHidden/>
              </w:rPr>
              <w:tab/>
            </w:r>
            <w:r w:rsidR="00D47FAB">
              <w:rPr>
                <w:webHidden/>
              </w:rPr>
              <w:fldChar w:fldCharType="begin"/>
            </w:r>
            <w:r w:rsidR="00D47FAB">
              <w:rPr>
                <w:webHidden/>
              </w:rPr>
              <w:instrText xml:space="preserve"> PAGEREF _Toc42768119 \h </w:instrText>
            </w:r>
            <w:r w:rsidR="00D47FAB">
              <w:rPr>
                <w:webHidden/>
              </w:rPr>
            </w:r>
            <w:r w:rsidR="00D47FAB">
              <w:rPr>
                <w:webHidden/>
              </w:rPr>
              <w:fldChar w:fldCharType="separate"/>
            </w:r>
            <w:r w:rsidR="007D10E3">
              <w:rPr>
                <w:webHidden/>
              </w:rPr>
              <w:t>19</w:t>
            </w:r>
            <w:r w:rsidR="00D47FAB">
              <w:rPr>
                <w:webHidden/>
              </w:rPr>
              <w:fldChar w:fldCharType="end"/>
            </w:r>
          </w:hyperlink>
        </w:p>
        <w:p w14:paraId="58F83E82" w14:textId="3F5D5BA3" w:rsidR="00D47FAB" w:rsidRDefault="007D2E86">
          <w:pPr>
            <w:pStyle w:val="TOC2"/>
            <w:rPr>
              <w:rFonts w:asciiTheme="minorHAnsi" w:eastAsiaTheme="minorEastAsia" w:hAnsiTheme="minorHAnsi" w:cstheme="minorBidi"/>
              <w:sz w:val="22"/>
              <w:szCs w:val="22"/>
            </w:rPr>
          </w:pPr>
          <w:hyperlink w:anchor="_Toc42768120" w:history="1">
            <w:r w:rsidR="00D47FAB" w:rsidRPr="00B67AC4">
              <w:rPr>
                <w:rStyle w:val="Hyperlink"/>
              </w:rPr>
              <w:t>12.2.</w:t>
            </w:r>
            <w:r w:rsidR="00D47FAB">
              <w:rPr>
                <w:rFonts w:asciiTheme="minorHAnsi" w:eastAsiaTheme="minorEastAsia" w:hAnsiTheme="minorHAnsi" w:cstheme="minorBidi"/>
                <w:sz w:val="22"/>
                <w:szCs w:val="22"/>
              </w:rPr>
              <w:tab/>
            </w:r>
            <w:r w:rsidR="00D47FAB" w:rsidRPr="00B67AC4">
              <w:rPr>
                <w:rStyle w:val="Hyperlink"/>
              </w:rPr>
              <w:t>Audit report in support of requests for payment</w:t>
            </w:r>
            <w:r w:rsidR="00D47FAB">
              <w:rPr>
                <w:webHidden/>
              </w:rPr>
              <w:tab/>
            </w:r>
            <w:r w:rsidR="00D47FAB">
              <w:rPr>
                <w:webHidden/>
              </w:rPr>
              <w:fldChar w:fldCharType="begin"/>
            </w:r>
            <w:r w:rsidR="00D47FAB">
              <w:rPr>
                <w:webHidden/>
              </w:rPr>
              <w:instrText xml:space="preserve"> PAGEREF _Toc42768120 \h </w:instrText>
            </w:r>
            <w:r w:rsidR="00D47FAB">
              <w:rPr>
                <w:webHidden/>
              </w:rPr>
            </w:r>
            <w:r w:rsidR="00D47FAB">
              <w:rPr>
                <w:webHidden/>
              </w:rPr>
              <w:fldChar w:fldCharType="separate"/>
            </w:r>
            <w:r w:rsidR="007D10E3">
              <w:rPr>
                <w:webHidden/>
              </w:rPr>
              <w:t>20</w:t>
            </w:r>
            <w:r w:rsidR="00D47FAB">
              <w:rPr>
                <w:webHidden/>
              </w:rPr>
              <w:fldChar w:fldCharType="end"/>
            </w:r>
          </w:hyperlink>
        </w:p>
        <w:p w14:paraId="4682F55E" w14:textId="30349952" w:rsidR="00D47FAB" w:rsidRDefault="007D2E86">
          <w:pPr>
            <w:pStyle w:val="TOC5"/>
            <w:rPr>
              <w:rFonts w:asciiTheme="minorHAnsi" w:eastAsiaTheme="minorEastAsia" w:hAnsiTheme="minorHAnsi" w:cstheme="minorBidi"/>
              <w:b w:val="0"/>
              <w:noProof/>
              <w:sz w:val="22"/>
              <w:szCs w:val="22"/>
            </w:rPr>
          </w:pPr>
          <w:hyperlink w:anchor="_Toc42768121" w:history="1">
            <w:r w:rsidR="00D47FAB" w:rsidRPr="00B67AC4">
              <w:rPr>
                <w:rStyle w:val="Hyperlink"/>
                <w:noProof/>
              </w:rPr>
              <w:t>Part B - Guidance on completing the submission forms</w:t>
            </w:r>
            <w:r w:rsidR="00D47FAB">
              <w:rPr>
                <w:noProof/>
                <w:webHidden/>
              </w:rPr>
              <w:tab/>
            </w:r>
            <w:r w:rsidR="00D47FAB">
              <w:rPr>
                <w:noProof/>
                <w:webHidden/>
              </w:rPr>
              <w:fldChar w:fldCharType="begin"/>
            </w:r>
            <w:r w:rsidR="00D47FAB">
              <w:rPr>
                <w:noProof/>
                <w:webHidden/>
              </w:rPr>
              <w:instrText xml:space="preserve"> PAGEREF _Toc42768121 \h </w:instrText>
            </w:r>
            <w:r w:rsidR="00D47FAB">
              <w:rPr>
                <w:noProof/>
                <w:webHidden/>
              </w:rPr>
            </w:r>
            <w:r w:rsidR="00D47FAB">
              <w:rPr>
                <w:noProof/>
                <w:webHidden/>
              </w:rPr>
              <w:fldChar w:fldCharType="separate"/>
            </w:r>
            <w:r w:rsidR="007D10E3">
              <w:rPr>
                <w:noProof/>
                <w:webHidden/>
              </w:rPr>
              <w:t>21</w:t>
            </w:r>
            <w:r w:rsidR="00D47FAB">
              <w:rPr>
                <w:noProof/>
                <w:webHidden/>
              </w:rPr>
              <w:fldChar w:fldCharType="end"/>
            </w:r>
          </w:hyperlink>
        </w:p>
        <w:p w14:paraId="290BDF75" w14:textId="45297D85" w:rsidR="00D47FAB" w:rsidRDefault="007D2E86">
          <w:pPr>
            <w:pStyle w:val="TOC1"/>
            <w:rPr>
              <w:rFonts w:asciiTheme="minorHAnsi" w:eastAsiaTheme="minorEastAsia" w:hAnsiTheme="minorHAnsi" w:cstheme="minorBidi"/>
              <w:b w:val="0"/>
              <w:noProof/>
              <w:sz w:val="22"/>
              <w:szCs w:val="22"/>
            </w:rPr>
          </w:pPr>
          <w:hyperlink w:anchor="_Toc42768122" w:history="1">
            <w:r w:rsidR="00D47FAB" w:rsidRPr="00B67AC4">
              <w:rPr>
                <w:rStyle w:val="Hyperlink"/>
                <w:noProof/>
              </w:rPr>
              <w:t>1.</w:t>
            </w:r>
            <w:r w:rsidR="00D47FAB">
              <w:rPr>
                <w:rFonts w:asciiTheme="minorHAnsi" w:eastAsiaTheme="minorEastAsia" w:hAnsiTheme="minorHAnsi" w:cstheme="minorBidi"/>
                <w:b w:val="0"/>
                <w:noProof/>
                <w:sz w:val="22"/>
                <w:szCs w:val="22"/>
              </w:rPr>
              <w:tab/>
            </w:r>
            <w:r w:rsidR="00D47FAB" w:rsidRPr="00B67AC4">
              <w:rPr>
                <w:rStyle w:val="Hyperlink"/>
                <w:noProof/>
              </w:rPr>
              <w:t>Information on the proposal</w:t>
            </w:r>
            <w:r w:rsidR="00D47FAB">
              <w:rPr>
                <w:noProof/>
                <w:webHidden/>
              </w:rPr>
              <w:tab/>
            </w:r>
            <w:r w:rsidR="00D47FAB">
              <w:rPr>
                <w:noProof/>
                <w:webHidden/>
              </w:rPr>
              <w:fldChar w:fldCharType="begin"/>
            </w:r>
            <w:r w:rsidR="00D47FAB">
              <w:rPr>
                <w:noProof/>
                <w:webHidden/>
              </w:rPr>
              <w:instrText xml:space="preserve"> PAGEREF _Toc42768122 \h </w:instrText>
            </w:r>
            <w:r w:rsidR="00D47FAB">
              <w:rPr>
                <w:noProof/>
                <w:webHidden/>
              </w:rPr>
            </w:r>
            <w:r w:rsidR="00D47FAB">
              <w:rPr>
                <w:noProof/>
                <w:webHidden/>
              </w:rPr>
              <w:fldChar w:fldCharType="separate"/>
            </w:r>
            <w:r w:rsidR="007D10E3">
              <w:rPr>
                <w:noProof/>
                <w:webHidden/>
              </w:rPr>
              <w:t>21</w:t>
            </w:r>
            <w:r w:rsidR="00D47FAB">
              <w:rPr>
                <w:noProof/>
                <w:webHidden/>
              </w:rPr>
              <w:fldChar w:fldCharType="end"/>
            </w:r>
          </w:hyperlink>
        </w:p>
        <w:p w14:paraId="478849D8" w14:textId="5BD8BE22" w:rsidR="00D47FAB" w:rsidRDefault="007D2E86">
          <w:pPr>
            <w:pStyle w:val="TOC1"/>
            <w:rPr>
              <w:rFonts w:asciiTheme="minorHAnsi" w:eastAsiaTheme="minorEastAsia" w:hAnsiTheme="minorHAnsi" w:cstheme="minorBidi"/>
              <w:b w:val="0"/>
              <w:noProof/>
              <w:sz w:val="22"/>
              <w:szCs w:val="22"/>
            </w:rPr>
          </w:pPr>
          <w:hyperlink w:anchor="_Toc42768123" w:history="1">
            <w:r w:rsidR="00D47FAB" w:rsidRPr="00B67AC4">
              <w:rPr>
                <w:rStyle w:val="Hyperlink"/>
                <w:noProof/>
              </w:rPr>
              <w:t>2.</w:t>
            </w:r>
            <w:r w:rsidR="00D47FAB">
              <w:rPr>
                <w:rFonts w:asciiTheme="minorHAnsi" w:eastAsiaTheme="minorEastAsia" w:hAnsiTheme="minorHAnsi" w:cstheme="minorBidi"/>
                <w:b w:val="0"/>
                <w:noProof/>
                <w:sz w:val="22"/>
                <w:szCs w:val="22"/>
              </w:rPr>
              <w:tab/>
            </w:r>
            <w:r w:rsidR="00D47FAB" w:rsidRPr="00B67AC4">
              <w:rPr>
                <w:rStyle w:val="Hyperlink"/>
                <w:noProof/>
              </w:rPr>
              <w:t>Information on the Applicants</w:t>
            </w:r>
            <w:r w:rsidR="00D47FAB">
              <w:rPr>
                <w:noProof/>
                <w:webHidden/>
              </w:rPr>
              <w:tab/>
            </w:r>
            <w:r w:rsidR="00D47FAB">
              <w:rPr>
                <w:noProof/>
                <w:webHidden/>
              </w:rPr>
              <w:fldChar w:fldCharType="begin"/>
            </w:r>
            <w:r w:rsidR="00D47FAB">
              <w:rPr>
                <w:noProof/>
                <w:webHidden/>
              </w:rPr>
              <w:instrText xml:space="preserve"> PAGEREF _Toc42768123 \h </w:instrText>
            </w:r>
            <w:r w:rsidR="00D47FAB">
              <w:rPr>
                <w:noProof/>
                <w:webHidden/>
              </w:rPr>
            </w:r>
            <w:r w:rsidR="00D47FAB">
              <w:rPr>
                <w:noProof/>
                <w:webHidden/>
              </w:rPr>
              <w:fldChar w:fldCharType="separate"/>
            </w:r>
            <w:r w:rsidR="007D10E3">
              <w:rPr>
                <w:noProof/>
                <w:webHidden/>
              </w:rPr>
              <w:t>21</w:t>
            </w:r>
            <w:r w:rsidR="00D47FAB">
              <w:rPr>
                <w:noProof/>
                <w:webHidden/>
              </w:rPr>
              <w:fldChar w:fldCharType="end"/>
            </w:r>
          </w:hyperlink>
        </w:p>
        <w:p w14:paraId="5285C21A" w14:textId="7A335CE8" w:rsidR="00D47FAB" w:rsidRDefault="007D2E86">
          <w:pPr>
            <w:pStyle w:val="TOC2"/>
            <w:rPr>
              <w:rFonts w:asciiTheme="minorHAnsi" w:eastAsiaTheme="minorEastAsia" w:hAnsiTheme="minorHAnsi" w:cstheme="minorBidi"/>
              <w:sz w:val="22"/>
              <w:szCs w:val="22"/>
            </w:rPr>
          </w:pPr>
          <w:hyperlink w:anchor="_Toc42768124" w:history="1">
            <w:r w:rsidR="00D47FAB" w:rsidRPr="00B67AC4">
              <w:rPr>
                <w:rStyle w:val="Hyperlink"/>
              </w:rPr>
              <w:t>2.1.</w:t>
            </w:r>
            <w:r w:rsidR="00D47FAB">
              <w:rPr>
                <w:rFonts w:asciiTheme="minorHAnsi" w:eastAsiaTheme="minorEastAsia" w:hAnsiTheme="minorHAnsi" w:cstheme="minorBidi"/>
                <w:sz w:val="22"/>
                <w:szCs w:val="22"/>
              </w:rPr>
              <w:tab/>
            </w:r>
            <w:r w:rsidR="00D47FAB" w:rsidRPr="00B67AC4">
              <w:rPr>
                <w:rStyle w:val="Hyperlink"/>
              </w:rPr>
              <w:t>Coordinator (lead applicant)</w:t>
            </w:r>
            <w:r w:rsidR="00D47FAB">
              <w:rPr>
                <w:webHidden/>
              </w:rPr>
              <w:tab/>
            </w:r>
            <w:r w:rsidR="00D47FAB">
              <w:rPr>
                <w:webHidden/>
              </w:rPr>
              <w:fldChar w:fldCharType="begin"/>
            </w:r>
            <w:r w:rsidR="00D47FAB">
              <w:rPr>
                <w:webHidden/>
              </w:rPr>
              <w:instrText xml:space="preserve"> PAGEREF _Toc42768124 \h </w:instrText>
            </w:r>
            <w:r w:rsidR="00D47FAB">
              <w:rPr>
                <w:webHidden/>
              </w:rPr>
            </w:r>
            <w:r w:rsidR="00D47FAB">
              <w:rPr>
                <w:webHidden/>
              </w:rPr>
              <w:fldChar w:fldCharType="separate"/>
            </w:r>
            <w:r w:rsidR="007D10E3">
              <w:rPr>
                <w:webHidden/>
              </w:rPr>
              <w:t>21</w:t>
            </w:r>
            <w:r w:rsidR="00D47FAB">
              <w:rPr>
                <w:webHidden/>
              </w:rPr>
              <w:fldChar w:fldCharType="end"/>
            </w:r>
          </w:hyperlink>
        </w:p>
        <w:p w14:paraId="70744917" w14:textId="24853C35" w:rsidR="00D47FAB" w:rsidRDefault="007D2E86">
          <w:pPr>
            <w:pStyle w:val="TOC2"/>
            <w:rPr>
              <w:rFonts w:asciiTheme="minorHAnsi" w:eastAsiaTheme="minorEastAsia" w:hAnsiTheme="minorHAnsi" w:cstheme="minorBidi"/>
              <w:sz w:val="22"/>
              <w:szCs w:val="22"/>
            </w:rPr>
          </w:pPr>
          <w:hyperlink w:anchor="_Toc42768125" w:history="1">
            <w:r w:rsidR="00D47FAB" w:rsidRPr="00B67AC4">
              <w:rPr>
                <w:rStyle w:val="Hyperlink"/>
              </w:rPr>
              <w:t>2.2.</w:t>
            </w:r>
            <w:r w:rsidR="00D47FAB">
              <w:rPr>
                <w:rFonts w:asciiTheme="minorHAnsi" w:eastAsiaTheme="minorEastAsia" w:hAnsiTheme="minorHAnsi" w:cstheme="minorBidi"/>
                <w:sz w:val="22"/>
                <w:szCs w:val="22"/>
              </w:rPr>
              <w:tab/>
            </w:r>
            <w:r w:rsidR="00D47FAB" w:rsidRPr="00B67AC4">
              <w:rPr>
                <w:rStyle w:val="Hyperlink"/>
              </w:rPr>
              <w:t>Applicants</w:t>
            </w:r>
            <w:r w:rsidR="00D47FAB">
              <w:rPr>
                <w:webHidden/>
              </w:rPr>
              <w:tab/>
            </w:r>
            <w:r w:rsidR="00D47FAB">
              <w:rPr>
                <w:webHidden/>
              </w:rPr>
              <w:fldChar w:fldCharType="begin"/>
            </w:r>
            <w:r w:rsidR="00D47FAB">
              <w:rPr>
                <w:webHidden/>
              </w:rPr>
              <w:instrText xml:space="preserve"> PAGEREF _Toc42768125 \h </w:instrText>
            </w:r>
            <w:r w:rsidR="00D47FAB">
              <w:rPr>
                <w:webHidden/>
              </w:rPr>
            </w:r>
            <w:r w:rsidR="00D47FAB">
              <w:rPr>
                <w:webHidden/>
              </w:rPr>
              <w:fldChar w:fldCharType="separate"/>
            </w:r>
            <w:r w:rsidR="007D10E3">
              <w:rPr>
                <w:webHidden/>
              </w:rPr>
              <w:t>21</w:t>
            </w:r>
            <w:r w:rsidR="00D47FAB">
              <w:rPr>
                <w:webHidden/>
              </w:rPr>
              <w:fldChar w:fldCharType="end"/>
            </w:r>
          </w:hyperlink>
        </w:p>
        <w:p w14:paraId="3824FBE8" w14:textId="72C5AEE6" w:rsidR="00D47FAB" w:rsidRDefault="007D2E86">
          <w:pPr>
            <w:pStyle w:val="TOC2"/>
            <w:rPr>
              <w:rFonts w:asciiTheme="minorHAnsi" w:eastAsiaTheme="minorEastAsia" w:hAnsiTheme="minorHAnsi" w:cstheme="minorBidi"/>
              <w:sz w:val="22"/>
              <w:szCs w:val="22"/>
            </w:rPr>
          </w:pPr>
          <w:hyperlink w:anchor="_Toc42768126" w:history="1">
            <w:r w:rsidR="00D47FAB" w:rsidRPr="00B67AC4">
              <w:rPr>
                <w:rStyle w:val="Hyperlink"/>
              </w:rPr>
              <w:t>2.3.</w:t>
            </w:r>
            <w:r w:rsidR="00D47FAB">
              <w:rPr>
                <w:rFonts w:asciiTheme="minorHAnsi" w:eastAsiaTheme="minorEastAsia" w:hAnsiTheme="minorHAnsi" w:cstheme="minorBidi"/>
                <w:sz w:val="22"/>
                <w:szCs w:val="22"/>
              </w:rPr>
              <w:tab/>
            </w:r>
            <w:r w:rsidR="00D47FAB" w:rsidRPr="00B67AC4">
              <w:rPr>
                <w:rStyle w:val="Hyperlink"/>
              </w:rPr>
              <w:t>Affiliated entities</w:t>
            </w:r>
            <w:r w:rsidR="00D47FAB">
              <w:rPr>
                <w:webHidden/>
              </w:rPr>
              <w:tab/>
            </w:r>
            <w:r w:rsidR="00D47FAB">
              <w:rPr>
                <w:webHidden/>
              </w:rPr>
              <w:fldChar w:fldCharType="begin"/>
            </w:r>
            <w:r w:rsidR="00D47FAB">
              <w:rPr>
                <w:webHidden/>
              </w:rPr>
              <w:instrText xml:space="preserve"> PAGEREF _Toc42768126 \h </w:instrText>
            </w:r>
            <w:r w:rsidR="00D47FAB">
              <w:rPr>
                <w:webHidden/>
              </w:rPr>
            </w:r>
            <w:r w:rsidR="00D47FAB">
              <w:rPr>
                <w:webHidden/>
              </w:rPr>
              <w:fldChar w:fldCharType="separate"/>
            </w:r>
            <w:r w:rsidR="007D10E3">
              <w:rPr>
                <w:webHidden/>
              </w:rPr>
              <w:t>22</w:t>
            </w:r>
            <w:r w:rsidR="00D47FAB">
              <w:rPr>
                <w:webHidden/>
              </w:rPr>
              <w:fldChar w:fldCharType="end"/>
            </w:r>
          </w:hyperlink>
        </w:p>
        <w:p w14:paraId="7DE0B331" w14:textId="79B5C811" w:rsidR="00D47FAB" w:rsidRDefault="007D2E86">
          <w:pPr>
            <w:pStyle w:val="TOC1"/>
            <w:rPr>
              <w:rFonts w:asciiTheme="minorHAnsi" w:eastAsiaTheme="minorEastAsia" w:hAnsiTheme="minorHAnsi" w:cstheme="minorBidi"/>
              <w:b w:val="0"/>
              <w:noProof/>
              <w:sz w:val="22"/>
              <w:szCs w:val="22"/>
            </w:rPr>
          </w:pPr>
          <w:hyperlink w:anchor="_Toc42768127" w:history="1">
            <w:r w:rsidR="00D47FAB" w:rsidRPr="00B67AC4">
              <w:rPr>
                <w:rStyle w:val="Hyperlink"/>
                <w:noProof/>
              </w:rPr>
              <w:t>3.</w:t>
            </w:r>
            <w:r w:rsidR="00D47FAB">
              <w:rPr>
                <w:rFonts w:asciiTheme="minorHAnsi" w:eastAsiaTheme="minorEastAsia" w:hAnsiTheme="minorHAnsi" w:cstheme="minorBidi"/>
                <w:b w:val="0"/>
                <w:noProof/>
                <w:sz w:val="22"/>
                <w:szCs w:val="22"/>
              </w:rPr>
              <w:tab/>
            </w:r>
            <w:r w:rsidR="00D47FAB" w:rsidRPr="00B67AC4">
              <w:rPr>
                <w:rStyle w:val="Hyperlink"/>
                <w:noProof/>
              </w:rPr>
              <w:t>Bank details</w:t>
            </w:r>
            <w:r w:rsidR="00D47FAB">
              <w:rPr>
                <w:noProof/>
                <w:webHidden/>
              </w:rPr>
              <w:tab/>
            </w:r>
            <w:r w:rsidR="00D47FAB">
              <w:rPr>
                <w:noProof/>
                <w:webHidden/>
              </w:rPr>
              <w:fldChar w:fldCharType="begin"/>
            </w:r>
            <w:r w:rsidR="00D47FAB">
              <w:rPr>
                <w:noProof/>
                <w:webHidden/>
              </w:rPr>
              <w:instrText xml:space="preserve"> PAGEREF _Toc42768127 \h </w:instrText>
            </w:r>
            <w:r w:rsidR="00D47FAB">
              <w:rPr>
                <w:noProof/>
                <w:webHidden/>
              </w:rPr>
            </w:r>
            <w:r w:rsidR="00D47FAB">
              <w:rPr>
                <w:noProof/>
                <w:webHidden/>
              </w:rPr>
              <w:fldChar w:fldCharType="separate"/>
            </w:r>
            <w:r w:rsidR="007D10E3">
              <w:rPr>
                <w:noProof/>
                <w:webHidden/>
              </w:rPr>
              <w:t>22</w:t>
            </w:r>
            <w:r w:rsidR="00D47FAB">
              <w:rPr>
                <w:noProof/>
                <w:webHidden/>
              </w:rPr>
              <w:fldChar w:fldCharType="end"/>
            </w:r>
          </w:hyperlink>
        </w:p>
        <w:p w14:paraId="30475CAE" w14:textId="73CF104F" w:rsidR="00D47FAB" w:rsidRDefault="007D2E86">
          <w:pPr>
            <w:pStyle w:val="TOC1"/>
            <w:rPr>
              <w:rFonts w:asciiTheme="minorHAnsi" w:eastAsiaTheme="minorEastAsia" w:hAnsiTheme="minorHAnsi" w:cstheme="minorBidi"/>
              <w:b w:val="0"/>
              <w:noProof/>
              <w:sz w:val="22"/>
              <w:szCs w:val="22"/>
            </w:rPr>
          </w:pPr>
          <w:hyperlink w:anchor="_Toc42768128" w:history="1">
            <w:r w:rsidR="00D47FAB" w:rsidRPr="00B67AC4">
              <w:rPr>
                <w:rStyle w:val="Hyperlink"/>
                <w:noProof/>
              </w:rPr>
              <w:t>4.</w:t>
            </w:r>
            <w:r w:rsidR="00D47FAB">
              <w:rPr>
                <w:rFonts w:asciiTheme="minorHAnsi" w:eastAsiaTheme="minorEastAsia" w:hAnsiTheme="minorHAnsi" w:cstheme="minorBidi"/>
                <w:b w:val="0"/>
                <w:noProof/>
                <w:sz w:val="22"/>
                <w:szCs w:val="22"/>
              </w:rPr>
              <w:tab/>
            </w:r>
            <w:r w:rsidR="00D47FAB" w:rsidRPr="00B67AC4">
              <w:rPr>
                <w:rStyle w:val="Hyperlink"/>
                <w:noProof/>
              </w:rPr>
              <w:t>Information on the governance of applicants</w:t>
            </w:r>
            <w:r w:rsidR="00D47FAB">
              <w:rPr>
                <w:noProof/>
                <w:webHidden/>
              </w:rPr>
              <w:tab/>
            </w:r>
            <w:r w:rsidR="00D47FAB">
              <w:rPr>
                <w:noProof/>
                <w:webHidden/>
              </w:rPr>
              <w:fldChar w:fldCharType="begin"/>
            </w:r>
            <w:r w:rsidR="00D47FAB">
              <w:rPr>
                <w:noProof/>
                <w:webHidden/>
              </w:rPr>
              <w:instrText xml:space="preserve"> PAGEREF _Toc42768128 \h </w:instrText>
            </w:r>
            <w:r w:rsidR="00D47FAB">
              <w:rPr>
                <w:noProof/>
                <w:webHidden/>
              </w:rPr>
            </w:r>
            <w:r w:rsidR="00D47FAB">
              <w:rPr>
                <w:noProof/>
                <w:webHidden/>
              </w:rPr>
              <w:fldChar w:fldCharType="separate"/>
            </w:r>
            <w:r w:rsidR="007D10E3">
              <w:rPr>
                <w:noProof/>
                <w:webHidden/>
              </w:rPr>
              <w:t>22</w:t>
            </w:r>
            <w:r w:rsidR="00D47FAB">
              <w:rPr>
                <w:noProof/>
                <w:webHidden/>
              </w:rPr>
              <w:fldChar w:fldCharType="end"/>
            </w:r>
          </w:hyperlink>
        </w:p>
        <w:p w14:paraId="3CBB5F0B" w14:textId="2BE0A61B" w:rsidR="00D47FAB" w:rsidRDefault="007D2E86">
          <w:pPr>
            <w:pStyle w:val="TOC2"/>
            <w:rPr>
              <w:rFonts w:asciiTheme="minorHAnsi" w:eastAsiaTheme="minorEastAsia" w:hAnsiTheme="minorHAnsi" w:cstheme="minorBidi"/>
              <w:sz w:val="22"/>
              <w:szCs w:val="22"/>
            </w:rPr>
          </w:pPr>
          <w:hyperlink w:anchor="_Toc42768129" w:history="1">
            <w:r w:rsidR="00D47FAB" w:rsidRPr="00B67AC4">
              <w:rPr>
                <w:rStyle w:val="Hyperlink"/>
              </w:rPr>
              <w:t>4.1.</w:t>
            </w:r>
            <w:r w:rsidR="00D47FAB">
              <w:rPr>
                <w:rFonts w:asciiTheme="minorHAnsi" w:eastAsiaTheme="minorEastAsia" w:hAnsiTheme="minorHAnsi" w:cstheme="minorBidi"/>
                <w:sz w:val="22"/>
                <w:szCs w:val="22"/>
              </w:rPr>
              <w:tab/>
            </w:r>
            <w:r w:rsidR="00D47FAB" w:rsidRPr="00B67AC4">
              <w:rPr>
                <w:rStyle w:val="Hyperlink"/>
              </w:rPr>
              <w:t>Coordinator (lead applicant)</w:t>
            </w:r>
            <w:r w:rsidR="00D47FAB">
              <w:rPr>
                <w:webHidden/>
              </w:rPr>
              <w:tab/>
            </w:r>
            <w:r w:rsidR="00D47FAB">
              <w:rPr>
                <w:webHidden/>
              </w:rPr>
              <w:fldChar w:fldCharType="begin"/>
            </w:r>
            <w:r w:rsidR="00D47FAB">
              <w:rPr>
                <w:webHidden/>
              </w:rPr>
              <w:instrText xml:space="preserve"> PAGEREF _Toc42768129 \h </w:instrText>
            </w:r>
            <w:r w:rsidR="00D47FAB">
              <w:rPr>
                <w:webHidden/>
              </w:rPr>
            </w:r>
            <w:r w:rsidR="00D47FAB">
              <w:rPr>
                <w:webHidden/>
              </w:rPr>
              <w:fldChar w:fldCharType="separate"/>
            </w:r>
            <w:r w:rsidR="007D10E3">
              <w:rPr>
                <w:webHidden/>
              </w:rPr>
              <w:t>22</w:t>
            </w:r>
            <w:r w:rsidR="00D47FAB">
              <w:rPr>
                <w:webHidden/>
              </w:rPr>
              <w:fldChar w:fldCharType="end"/>
            </w:r>
          </w:hyperlink>
        </w:p>
        <w:p w14:paraId="7B3A0F0C" w14:textId="4C34522B" w:rsidR="00D47FAB" w:rsidRDefault="007D2E86">
          <w:pPr>
            <w:pStyle w:val="TOC2"/>
            <w:rPr>
              <w:rFonts w:asciiTheme="minorHAnsi" w:eastAsiaTheme="minorEastAsia" w:hAnsiTheme="minorHAnsi" w:cstheme="minorBidi"/>
              <w:sz w:val="22"/>
              <w:szCs w:val="22"/>
            </w:rPr>
          </w:pPr>
          <w:hyperlink w:anchor="_Toc42768130" w:history="1">
            <w:r w:rsidR="00D47FAB" w:rsidRPr="00B67AC4">
              <w:rPr>
                <w:rStyle w:val="Hyperlink"/>
              </w:rPr>
              <w:t>4.2.</w:t>
            </w:r>
            <w:r w:rsidR="00D47FAB">
              <w:rPr>
                <w:rFonts w:asciiTheme="minorHAnsi" w:eastAsiaTheme="minorEastAsia" w:hAnsiTheme="minorHAnsi" w:cstheme="minorBidi"/>
                <w:sz w:val="22"/>
                <w:szCs w:val="22"/>
              </w:rPr>
              <w:tab/>
            </w:r>
            <w:r w:rsidR="00D47FAB" w:rsidRPr="00B67AC4">
              <w:rPr>
                <w:rStyle w:val="Hyperlink"/>
              </w:rPr>
              <w:t>Applicants</w:t>
            </w:r>
            <w:r w:rsidR="00D47FAB">
              <w:rPr>
                <w:webHidden/>
              </w:rPr>
              <w:tab/>
            </w:r>
            <w:r w:rsidR="00D47FAB">
              <w:rPr>
                <w:webHidden/>
              </w:rPr>
              <w:fldChar w:fldCharType="begin"/>
            </w:r>
            <w:r w:rsidR="00D47FAB">
              <w:rPr>
                <w:webHidden/>
              </w:rPr>
              <w:instrText xml:space="preserve"> PAGEREF _Toc42768130 \h </w:instrText>
            </w:r>
            <w:r w:rsidR="00D47FAB">
              <w:rPr>
                <w:webHidden/>
              </w:rPr>
            </w:r>
            <w:r w:rsidR="00D47FAB">
              <w:rPr>
                <w:webHidden/>
              </w:rPr>
              <w:fldChar w:fldCharType="separate"/>
            </w:r>
            <w:r w:rsidR="007D10E3">
              <w:rPr>
                <w:webHidden/>
              </w:rPr>
              <w:t>22</w:t>
            </w:r>
            <w:r w:rsidR="00D47FAB">
              <w:rPr>
                <w:webHidden/>
              </w:rPr>
              <w:fldChar w:fldCharType="end"/>
            </w:r>
          </w:hyperlink>
        </w:p>
        <w:p w14:paraId="7D602855" w14:textId="21D71152" w:rsidR="00D47FAB" w:rsidRDefault="007D2E86">
          <w:pPr>
            <w:pStyle w:val="TOC1"/>
            <w:rPr>
              <w:rFonts w:asciiTheme="minorHAnsi" w:eastAsiaTheme="minorEastAsia" w:hAnsiTheme="minorHAnsi" w:cstheme="minorBidi"/>
              <w:b w:val="0"/>
              <w:noProof/>
              <w:sz w:val="22"/>
              <w:szCs w:val="22"/>
            </w:rPr>
          </w:pPr>
          <w:hyperlink w:anchor="_Toc42768131" w:history="1">
            <w:r w:rsidR="00D47FAB" w:rsidRPr="00B67AC4">
              <w:rPr>
                <w:rStyle w:val="Hyperlink"/>
                <w:noProof/>
              </w:rPr>
              <w:t>5.</w:t>
            </w:r>
            <w:r w:rsidR="00D47FAB">
              <w:rPr>
                <w:rFonts w:asciiTheme="minorHAnsi" w:eastAsiaTheme="minorEastAsia" w:hAnsiTheme="minorHAnsi" w:cstheme="minorBidi"/>
                <w:b w:val="0"/>
                <w:noProof/>
                <w:sz w:val="22"/>
                <w:szCs w:val="22"/>
              </w:rPr>
              <w:tab/>
            </w:r>
            <w:r w:rsidR="00D47FAB" w:rsidRPr="00B67AC4">
              <w:rPr>
                <w:rStyle w:val="Hyperlink"/>
                <w:noProof/>
              </w:rPr>
              <w:t>Exclusion of applicants</w:t>
            </w:r>
            <w:r w:rsidR="00D47FAB">
              <w:rPr>
                <w:noProof/>
                <w:webHidden/>
              </w:rPr>
              <w:tab/>
            </w:r>
            <w:r w:rsidR="00D47FAB">
              <w:rPr>
                <w:noProof/>
                <w:webHidden/>
              </w:rPr>
              <w:fldChar w:fldCharType="begin"/>
            </w:r>
            <w:r w:rsidR="00D47FAB">
              <w:rPr>
                <w:noProof/>
                <w:webHidden/>
              </w:rPr>
              <w:instrText xml:space="preserve"> PAGEREF _Toc42768131 \h </w:instrText>
            </w:r>
            <w:r w:rsidR="00D47FAB">
              <w:rPr>
                <w:noProof/>
                <w:webHidden/>
              </w:rPr>
            </w:r>
            <w:r w:rsidR="00D47FAB">
              <w:rPr>
                <w:noProof/>
                <w:webHidden/>
              </w:rPr>
              <w:fldChar w:fldCharType="separate"/>
            </w:r>
            <w:r w:rsidR="007D10E3">
              <w:rPr>
                <w:noProof/>
                <w:webHidden/>
              </w:rPr>
              <w:t>22</w:t>
            </w:r>
            <w:r w:rsidR="00D47FAB">
              <w:rPr>
                <w:noProof/>
                <w:webHidden/>
              </w:rPr>
              <w:fldChar w:fldCharType="end"/>
            </w:r>
          </w:hyperlink>
        </w:p>
        <w:p w14:paraId="6CF83126" w14:textId="03F85B39" w:rsidR="00D47FAB" w:rsidRDefault="007D2E86">
          <w:pPr>
            <w:pStyle w:val="TOC1"/>
            <w:rPr>
              <w:rFonts w:asciiTheme="minorHAnsi" w:eastAsiaTheme="minorEastAsia" w:hAnsiTheme="minorHAnsi" w:cstheme="minorBidi"/>
              <w:b w:val="0"/>
              <w:noProof/>
              <w:sz w:val="22"/>
              <w:szCs w:val="22"/>
            </w:rPr>
          </w:pPr>
          <w:hyperlink w:anchor="_Toc42768132" w:history="1">
            <w:r w:rsidR="00D47FAB" w:rsidRPr="00B67AC4">
              <w:rPr>
                <w:rStyle w:val="Hyperlink"/>
                <w:noProof/>
              </w:rPr>
              <w:t>6.</w:t>
            </w:r>
            <w:r w:rsidR="00D47FAB">
              <w:rPr>
                <w:rFonts w:asciiTheme="minorHAnsi" w:eastAsiaTheme="minorEastAsia" w:hAnsiTheme="minorHAnsi" w:cstheme="minorBidi"/>
                <w:b w:val="0"/>
                <w:noProof/>
                <w:sz w:val="22"/>
                <w:szCs w:val="22"/>
              </w:rPr>
              <w:tab/>
            </w:r>
            <w:r w:rsidR="00D47FAB" w:rsidRPr="00B67AC4">
              <w:rPr>
                <w:rStyle w:val="Hyperlink"/>
                <w:noProof/>
              </w:rPr>
              <w:t>Financial and operational capacity of applicants</w:t>
            </w:r>
            <w:r w:rsidR="00D47FAB">
              <w:rPr>
                <w:noProof/>
                <w:webHidden/>
              </w:rPr>
              <w:tab/>
            </w:r>
            <w:r w:rsidR="00D47FAB">
              <w:rPr>
                <w:noProof/>
                <w:webHidden/>
              </w:rPr>
              <w:fldChar w:fldCharType="begin"/>
            </w:r>
            <w:r w:rsidR="00D47FAB">
              <w:rPr>
                <w:noProof/>
                <w:webHidden/>
              </w:rPr>
              <w:instrText xml:space="preserve"> PAGEREF _Toc42768132 \h </w:instrText>
            </w:r>
            <w:r w:rsidR="00D47FAB">
              <w:rPr>
                <w:noProof/>
                <w:webHidden/>
              </w:rPr>
            </w:r>
            <w:r w:rsidR="00D47FAB">
              <w:rPr>
                <w:noProof/>
                <w:webHidden/>
              </w:rPr>
              <w:fldChar w:fldCharType="separate"/>
            </w:r>
            <w:r w:rsidR="007D10E3">
              <w:rPr>
                <w:noProof/>
                <w:webHidden/>
              </w:rPr>
              <w:t>22</w:t>
            </w:r>
            <w:r w:rsidR="00D47FAB">
              <w:rPr>
                <w:noProof/>
                <w:webHidden/>
              </w:rPr>
              <w:fldChar w:fldCharType="end"/>
            </w:r>
          </w:hyperlink>
        </w:p>
        <w:p w14:paraId="08826AC8" w14:textId="1B18B36A" w:rsidR="00D47FAB" w:rsidRDefault="007D2E86">
          <w:pPr>
            <w:pStyle w:val="TOC2"/>
            <w:rPr>
              <w:rFonts w:asciiTheme="minorHAnsi" w:eastAsiaTheme="minorEastAsia" w:hAnsiTheme="minorHAnsi" w:cstheme="minorBidi"/>
              <w:sz w:val="22"/>
              <w:szCs w:val="22"/>
            </w:rPr>
          </w:pPr>
          <w:hyperlink w:anchor="_Toc42768133" w:history="1">
            <w:r w:rsidR="00D47FAB" w:rsidRPr="00B67AC4">
              <w:rPr>
                <w:rStyle w:val="Hyperlink"/>
              </w:rPr>
              <w:t>6.1.</w:t>
            </w:r>
            <w:r w:rsidR="00D47FAB">
              <w:rPr>
                <w:rFonts w:asciiTheme="minorHAnsi" w:eastAsiaTheme="minorEastAsia" w:hAnsiTheme="minorHAnsi" w:cstheme="minorBidi"/>
                <w:sz w:val="22"/>
                <w:szCs w:val="22"/>
              </w:rPr>
              <w:tab/>
            </w:r>
            <w:r w:rsidR="00D47FAB" w:rsidRPr="00B67AC4">
              <w:rPr>
                <w:rStyle w:val="Hyperlink"/>
              </w:rPr>
              <w:t>Financial capacity</w:t>
            </w:r>
            <w:r w:rsidR="00D47FAB">
              <w:rPr>
                <w:webHidden/>
              </w:rPr>
              <w:tab/>
            </w:r>
            <w:r w:rsidR="00D47FAB">
              <w:rPr>
                <w:webHidden/>
              </w:rPr>
              <w:fldChar w:fldCharType="begin"/>
            </w:r>
            <w:r w:rsidR="00D47FAB">
              <w:rPr>
                <w:webHidden/>
              </w:rPr>
              <w:instrText xml:space="preserve"> PAGEREF _Toc42768133 \h </w:instrText>
            </w:r>
            <w:r w:rsidR="00D47FAB">
              <w:rPr>
                <w:webHidden/>
              </w:rPr>
            </w:r>
            <w:r w:rsidR="00D47FAB">
              <w:rPr>
                <w:webHidden/>
              </w:rPr>
              <w:fldChar w:fldCharType="separate"/>
            </w:r>
            <w:r w:rsidR="007D10E3">
              <w:rPr>
                <w:webHidden/>
              </w:rPr>
              <w:t>23</w:t>
            </w:r>
            <w:r w:rsidR="00D47FAB">
              <w:rPr>
                <w:webHidden/>
              </w:rPr>
              <w:fldChar w:fldCharType="end"/>
            </w:r>
          </w:hyperlink>
        </w:p>
        <w:p w14:paraId="0E472465" w14:textId="1C4161AE" w:rsidR="00D47FAB" w:rsidRDefault="007D2E86">
          <w:pPr>
            <w:pStyle w:val="TOC3"/>
            <w:rPr>
              <w:rFonts w:asciiTheme="minorHAnsi" w:eastAsiaTheme="minorEastAsia" w:hAnsiTheme="minorHAnsi" w:cstheme="minorBidi"/>
              <w:noProof/>
              <w:sz w:val="22"/>
              <w:szCs w:val="22"/>
            </w:rPr>
          </w:pPr>
          <w:hyperlink w:anchor="_Toc42768134" w:history="1">
            <w:r w:rsidR="00D47FAB" w:rsidRPr="00B67AC4">
              <w:rPr>
                <w:rStyle w:val="Hyperlink"/>
                <w:noProof/>
              </w:rPr>
              <w:t>6.1.1.</w:t>
            </w:r>
            <w:r w:rsidR="00D47FAB">
              <w:rPr>
                <w:rFonts w:asciiTheme="minorHAnsi" w:eastAsiaTheme="minorEastAsia" w:hAnsiTheme="minorHAnsi" w:cstheme="minorBidi"/>
                <w:noProof/>
                <w:sz w:val="22"/>
                <w:szCs w:val="22"/>
              </w:rPr>
              <w:tab/>
            </w:r>
            <w:r w:rsidR="00D47FAB" w:rsidRPr="00B67AC4">
              <w:rPr>
                <w:rStyle w:val="Hyperlink"/>
                <w:noProof/>
              </w:rPr>
              <w:t>Proof of financial capacity</w:t>
            </w:r>
            <w:r w:rsidR="00D47FAB">
              <w:rPr>
                <w:noProof/>
                <w:webHidden/>
              </w:rPr>
              <w:tab/>
            </w:r>
            <w:r w:rsidR="00D47FAB">
              <w:rPr>
                <w:noProof/>
                <w:webHidden/>
              </w:rPr>
              <w:fldChar w:fldCharType="begin"/>
            </w:r>
            <w:r w:rsidR="00D47FAB">
              <w:rPr>
                <w:noProof/>
                <w:webHidden/>
              </w:rPr>
              <w:instrText xml:space="preserve"> PAGEREF _Toc42768134 \h </w:instrText>
            </w:r>
            <w:r w:rsidR="00D47FAB">
              <w:rPr>
                <w:noProof/>
                <w:webHidden/>
              </w:rPr>
            </w:r>
            <w:r w:rsidR="00D47FAB">
              <w:rPr>
                <w:noProof/>
                <w:webHidden/>
              </w:rPr>
              <w:fldChar w:fldCharType="separate"/>
            </w:r>
            <w:r w:rsidR="007D10E3">
              <w:rPr>
                <w:noProof/>
                <w:webHidden/>
              </w:rPr>
              <w:t>23</w:t>
            </w:r>
            <w:r w:rsidR="00D47FAB">
              <w:rPr>
                <w:noProof/>
                <w:webHidden/>
              </w:rPr>
              <w:fldChar w:fldCharType="end"/>
            </w:r>
          </w:hyperlink>
        </w:p>
        <w:p w14:paraId="5A4BF0D6" w14:textId="366A1FB5" w:rsidR="00D47FAB" w:rsidRDefault="007D2E86">
          <w:pPr>
            <w:pStyle w:val="TOC3"/>
            <w:rPr>
              <w:rFonts w:asciiTheme="minorHAnsi" w:eastAsiaTheme="minorEastAsia" w:hAnsiTheme="minorHAnsi" w:cstheme="minorBidi"/>
              <w:noProof/>
              <w:sz w:val="22"/>
              <w:szCs w:val="22"/>
            </w:rPr>
          </w:pPr>
          <w:hyperlink w:anchor="_Toc42768135" w:history="1">
            <w:r w:rsidR="00D47FAB" w:rsidRPr="00B67AC4">
              <w:rPr>
                <w:rStyle w:val="Hyperlink"/>
                <w:noProof/>
              </w:rPr>
              <w:t>6.1.2.</w:t>
            </w:r>
            <w:r w:rsidR="00D47FAB">
              <w:rPr>
                <w:rFonts w:asciiTheme="minorHAnsi" w:eastAsiaTheme="minorEastAsia" w:hAnsiTheme="minorHAnsi" w:cstheme="minorBidi"/>
                <w:noProof/>
                <w:sz w:val="22"/>
                <w:szCs w:val="22"/>
              </w:rPr>
              <w:tab/>
            </w:r>
            <w:r w:rsidR="00D47FAB" w:rsidRPr="00B67AC4">
              <w:rPr>
                <w:rStyle w:val="Hyperlink"/>
                <w:noProof/>
              </w:rPr>
              <w:t>Basic financial data</w:t>
            </w:r>
            <w:r w:rsidR="00D47FAB">
              <w:rPr>
                <w:noProof/>
                <w:webHidden/>
              </w:rPr>
              <w:tab/>
            </w:r>
            <w:r w:rsidR="00D47FAB">
              <w:rPr>
                <w:noProof/>
                <w:webHidden/>
              </w:rPr>
              <w:fldChar w:fldCharType="begin"/>
            </w:r>
            <w:r w:rsidR="00D47FAB">
              <w:rPr>
                <w:noProof/>
                <w:webHidden/>
              </w:rPr>
              <w:instrText xml:space="preserve"> PAGEREF _Toc42768135 \h </w:instrText>
            </w:r>
            <w:r w:rsidR="00D47FAB">
              <w:rPr>
                <w:noProof/>
                <w:webHidden/>
              </w:rPr>
            </w:r>
            <w:r w:rsidR="00D47FAB">
              <w:rPr>
                <w:noProof/>
                <w:webHidden/>
              </w:rPr>
              <w:fldChar w:fldCharType="separate"/>
            </w:r>
            <w:r w:rsidR="007D10E3">
              <w:rPr>
                <w:noProof/>
                <w:webHidden/>
              </w:rPr>
              <w:t>23</w:t>
            </w:r>
            <w:r w:rsidR="00D47FAB">
              <w:rPr>
                <w:noProof/>
                <w:webHidden/>
              </w:rPr>
              <w:fldChar w:fldCharType="end"/>
            </w:r>
          </w:hyperlink>
        </w:p>
        <w:p w14:paraId="2E6319C9" w14:textId="7121275E" w:rsidR="00D47FAB" w:rsidRDefault="007D2E86">
          <w:pPr>
            <w:pStyle w:val="TOC3"/>
            <w:rPr>
              <w:rFonts w:asciiTheme="minorHAnsi" w:eastAsiaTheme="minorEastAsia" w:hAnsiTheme="minorHAnsi" w:cstheme="minorBidi"/>
              <w:noProof/>
              <w:sz w:val="22"/>
              <w:szCs w:val="22"/>
            </w:rPr>
          </w:pPr>
          <w:hyperlink w:anchor="_Toc42768136" w:history="1">
            <w:r w:rsidR="00D47FAB" w:rsidRPr="00B67AC4">
              <w:rPr>
                <w:rStyle w:val="Hyperlink"/>
                <w:noProof/>
              </w:rPr>
              <w:t>6.1.3.</w:t>
            </w:r>
            <w:r w:rsidR="00D47FAB">
              <w:rPr>
                <w:rFonts w:asciiTheme="minorHAnsi" w:eastAsiaTheme="minorEastAsia" w:hAnsiTheme="minorHAnsi" w:cstheme="minorBidi"/>
                <w:noProof/>
                <w:sz w:val="22"/>
                <w:szCs w:val="22"/>
              </w:rPr>
              <w:tab/>
            </w:r>
            <w:r w:rsidR="00D47FAB" w:rsidRPr="00B67AC4">
              <w:rPr>
                <w:rStyle w:val="Hyperlink"/>
                <w:noProof/>
              </w:rPr>
              <w:t>Guarantees granted by third parties</w:t>
            </w:r>
            <w:r w:rsidR="00D47FAB">
              <w:rPr>
                <w:noProof/>
                <w:webHidden/>
              </w:rPr>
              <w:tab/>
            </w:r>
            <w:r w:rsidR="00D47FAB">
              <w:rPr>
                <w:noProof/>
                <w:webHidden/>
              </w:rPr>
              <w:fldChar w:fldCharType="begin"/>
            </w:r>
            <w:r w:rsidR="00D47FAB">
              <w:rPr>
                <w:noProof/>
                <w:webHidden/>
              </w:rPr>
              <w:instrText xml:space="preserve"> PAGEREF _Toc42768136 \h </w:instrText>
            </w:r>
            <w:r w:rsidR="00D47FAB">
              <w:rPr>
                <w:noProof/>
                <w:webHidden/>
              </w:rPr>
            </w:r>
            <w:r w:rsidR="00D47FAB">
              <w:rPr>
                <w:noProof/>
                <w:webHidden/>
              </w:rPr>
              <w:fldChar w:fldCharType="separate"/>
            </w:r>
            <w:r w:rsidR="007D10E3">
              <w:rPr>
                <w:noProof/>
                <w:webHidden/>
              </w:rPr>
              <w:t>23</w:t>
            </w:r>
            <w:r w:rsidR="00D47FAB">
              <w:rPr>
                <w:noProof/>
                <w:webHidden/>
              </w:rPr>
              <w:fldChar w:fldCharType="end"/>
            </w:r>
          </w:hyperlink>
        </w:p>
        <w:p w14:paraId="2AE0F7E8" w14:textId="65CDC501" w:rsidR="00D47FAB" w:rsidRDefault="007D2E86">
          <w:pPr>
            <w:pStyle w:val="TOC3"/>
            <w:rPr>
              <w:rFonts w:asciiTheme="minorHAnsi" w:eastAsiaTheme="minorEastAsia" w:hAnsiTheme="minorHAnsi" w:cstheme="minorBidi"/>
              <w:noProof/>
              <w:sz w:val="22"/>
              <w:szCs w:val="22"/>
            </w:rPr>
          </w:pPr>
          <w:hyperlink w:anchor="_Toc42768137" w:history="1">
            <w:r w:rsidR="00D47FAB" w:rsidRPr="00B67AC4">
              <w:rPr>
                <w:rStyle w:val="Hyperlink"/>
                <w:noProof/>
              </w:rPr>
              <w:t>6.1.4.</w:t>
            </w:r>
            <w:r w:rsidR="00D47FAB">
              <w:rPr>
                <w:rFonts w:asciiTheme="minorHAnsi" w:eastAsiaTheme="minorEastAsia" w:hAnsiTheme="minorHAnsi" w:cstheme="minorBidi"/>
                <w:noProof/>
                <w:sz w:val="22"/>
                <w:szCs w:val="22"/>
              </w:rPr>
              <w:tab/>
            </w:r>
            <w:r w:rsidR="00D47FAB" w:rsidRPr="00B67AC4">
              <w:rPr>
                <w:rStyle w:val="Hyperlink"/>
                <w:noProof/>
              </w:rPr>
              <w:t>Union grants</w:t>
            </w:r>
            <w:r w:rsidR="00D47FAB">
              <w:rPr>
                <w:noProof/>
                <w:webHidden/>
              </w:rPr>
              <w:tab/>
            </w:r>
            <w:r w:rsidR="00D47FAB">
              <w:rPr>
                <w:noProof/>
                <w:webHidden/>
              </w:rPr>
              <w:fldChar w:fldCharType="begin"/>
            </w:r>
            <w:r w:rsidR="00D47FAB">
              <w:rPr>
                <w:noProof/>
                <w:webHidden/>
              </w:rPr>
              <w:instrText xml:space="preserve"> PAGEREF _Toc42768137 \h </w:instrText>
            </w:r>
            <w:r w:rsidR="00D47FAB">
              <w:rPr>
                <w:noProof/>
                <w:webHidden/>
              </w:rPr>
            </w:r>
            <w:r w:rsidR="00D47FAB">
              <w:rPr>
                <w:noProof/>
                <w:webHidden/>
              </w:rPr>
              <w:fldChar w:fldCharType="separate"/>
            </w:r>
            <w:r w:rsidR="007D10E3">
              <w:rPr>
                <w:noProof/>
                <w:webHidden/>
              </w:rPr>
              <w:t>23</w:t>
            </w:r>
            <w:r w:rsidR="00D47FAB">
              <w:rPr>
                <w:noProof/>
                <w:webHidden/>
              </w:rPr>
              <w:fldChar w:fldCharType="end"/>
            </w:r>
          </w:hyperlink>
        </w:p>
        <w:p w14:paraId="1393487D" w14:textId="6C163F60" w:rsidR="00D47FAB" w:rsidRDefault="007D2E86">
          <w:pPr>
            <w:pStyle w:val="TOC2"/>
            <w:rPr>
              <w:rFonts w:asciiTheme="minorHAnsi" w:eastAsiaTheme="minorEastAsia" w:hAnsiTheme="minorHAnsi" w:cstheme="minorBidi"/>
              <w:sz w:val="22"/>
              <w:szCs w:val="22"/>
            </w:rPr>
          </w:pPr>
          <w:hyperlink w:anchor="_Toc42768138" w:history="1">
            <w:r w:rsidR="00D47FAB" w:rsidRPr="00B67AC4">
              <w:rPr>
                <w:rStyle w:val="Hyperlink"/>
              </w:rPr>
              <w:t>6.2.</w:t>
            </w:r>
            <w:r w:rsidR="00D47FAB">
              <w:rPr>
                <w:rFonts w:asciiTheme="minorHAnsi" w:eastAsiaTheme="minorEastAsia" w:hAnsiTheme="minorHAnsi" w:cstheme="minorBidi"/>
                <w:sz w:val="22"/>
                <w:szCs w:val="22"/>
              </w:rPr>
              <w:tab/>
            </w:r>
            <w:r w:rsidR="00D47FAB" w:rsidRPr="00B67AC4">
              <w:rPr>
                <w:rStyle w:val="Hyperlink"/>
              </w:rPr>
              <w:t>Operational capacity</w:t>
            </w:r>
            <w:r w:rsidR="00D47FAB">
              <w:rPr>
                <w:webHidden/>
              </w:rPr>
              <w:tab/>
            </w:r>
            <w:r w:rsidR="00D47FAB">
              <w:rPr>
                <w:webHidden/>
              </w:rPr>
              <w:fldChar w:fldCharType="begin"/>
            </w:r>
            <w:r w:rsidR="00D47FAB">
              <w:rPr>
                <w:webHidden/>
              </w:rPr>
              <w:instrText xml:space="preserve"> PAGEREF _Toc42768138 \h </w:instrText>
            </w:r>
            <w:r w:rsidR="00D47FAB">
              <w:rPr>
                <w:webHidden/>
              </w:rPr>
            </w:r>
            <w:r w:rsidR="00D47FAB">
              <w:rPr>
                <w:webHidden/>
              </w:rPr>
              <w:fldChar w:fldCharType="separate"/>
            </w:r>
            <w:r w:rsidR="007D10E3">
              <w:rPr>
                <w:webHidden/>
              </w:rPr>
              <w:t>23</w:t>
            </w:r>
            <w:r w:rsidR="00D47FAB">
              <w:rPr>
                <w:webHidden/>
              </w:rPr>
              <w:fldChar w:fldCharType="end"/>
            </w:r>
          </w:hyperlink>
        </w:p>
        <w:p w14:paraId="1450A8A6" w14:textId="6031908B" w:rsidR="00D47FAB" w:rsidRDefault="007D2E86">
          <w:pPr>
            <w:pStyle w:val="TOC3"/>
            <w:rPr>
              <w:rFonts w:asciiTheme="minorHAnsi" w:eastAsiaTheme="minorEastAsia" w:hAnsiTheme="minorHAnsi" w:cstheme="minorBidi"/>
              <w:noProof/>
              <w:sz w:val="22"/>
              <w:szCs w:val="22"/>
            </w:rPr>
          </w:pPr>
          <w:hyperlink w:anchor="_Toc42768139" w:history="1">
            <w:r w:rsidR="00D47FAB" w:rsidRPr="00B67AC4">
              <w:rPr>
                <w:rStyle w:val="Hyperlink"/>
                <w:noProof/>
              </w:rPr>
              <w:t>6.2.1.</w:t>
            </w:r>
            <w:r w:rsidR="00D47FAB">
              <w:rPr>
                <w:rFonts w:asciiTheme="minorHAnsi" w:eastAsiaTheme="minorEastAsia" w:hAnsiTheme="minorHAnsi" w:cstheme="minorBidi"/>
                <w:noProof/>
                <w:sz w:val="22"/>
                <w:szCs w:val="22"/>
              </w:rPr>
              <w:tab/>
            </w:r>
            <w:r w:rsidR="00D47FAB" w:rsidRPr="00B67AC4">
              <w:rPr>
                <w:rStyle w:val="Hyperlink"/>
                <w:noProof/>
              </w:rPr>
              <w:t>Experience of the applicant organisations in the policy field of this call for proposals</w:t>
            </w:r>
            <w:r w:rsidR="00D47FAB">
              <w:rPr>
                <w:noProof/>
                <w:webHidden/>
              </w:rPr>
              <w:tab/>
            </w:r>
            <w:r w:rsidR="00D47FAB">
              <w:rPr>
                <w:noProof/>
                <w:webHidden/>
              </w:rPr>
              <w:fldChar w:fldCharType="begin"/>
            </w:r>
            <w:r w:rsidR="00D47FAB">
              <w:rPr>
                <w:noProof/>
                <w:webHidden/>
              </w:rPr>
              <w:instrText xml:space="preserve"> PAGEREF _Toc42768139 \h </w:instrText>
            </w:r>
            <w:r w:rsidR="00D47FAB">
              <w:rPr>
                <w:noProof/>
                <w:webHidden/>
              </w:rPr>
            </w:r>
            <w:r w:rsidR="00D47FAB">
              <w:rPr>
                <w:noProof/>
                <w:webHidden/>
              </w:rPr>
              <w:fldChar w:fldCharType="separate"/>
            </w:r>
            <w:r w:rsidR="007D10E3">
              <w:rPr>
                <w:noProof/>
                <w:webHidden/>
              </w:rPr>
              <w:t>24</w:t>
            </w:r>
            <w:r w:rsidR="00D47FAB">
              <w:rPr>
                <w:noProof/>
                <w:webHidden/>
              </w:rPr>
              <w:fldChar w:fldCharType="end"/>
            </w:r>
          </w:hyperlink>
        </w:p>
        <w:p w14:paraId="7562957C" w14:textId="15C8DA92" w:rsidR="00D47FAB" w:rsidRDefault="007D2E86">
          <w:pPr>
            <w:pStyle w:val="TOC3"/>
            <w:rPr>
              <w:rFonts w:asciiTheme="minorHAnsi" w:eastAsiaTheme="minorEastAsia" w:hAnsiTheme="minorHAnsi" w:cstheme="minorBidi"/>
              <w:noProof/>
              <w:sz w:val="22"/>
              <w:szCs w:val="22"/>
            </w:rPr>
          </w:pPr>
          <w:hyperlink w:anchor="_Toc42768140" w:history="1">
            <w:r w:rsidR="00D47FAB" w:rsidRPr="00B67AC4">
              <w:rPr>
                <w:rStyle w:val="Hyperlink"/>
                <w:noProof/>
              </w:rPr>
              <w:t>6.2.2.</w:t>
            </w:r>
            <w:r w:rsidR="00D47FAB">
              <w:rPr>
                <w:rFonts w:asciiTheme="minorHAnsi" w:eastAsiaTheme="minorEastAsia" w:hAnsiTheme="minorHAnsi" w:cstheme="minorBidi"/>
                <w:noProof/>
                <w:sz w:val="22"/>
                <w:szCs w:val="22"/>
              </w:rPr>
              <w:tab/>
            </w:r>
            <w:r w:rsidR="00D47FAB" w:rsidRPr="00B67AC4">
              <w:rPr>
                <w:rStyle w:val="Hyperlink"/>
                <w:noProof/>
              </w:rPr>
              <w:t>Qualifications and experience of staff members in the policy field of this call for proposals</w:t>
            </w:r>
            <w:r w:rsidR="00D47FAB">
              <w:rPr>
                <w:noProof/>
                <w:webHidden/>
              </w:rPr>
              <w:tab/>
            </w:r>
            <w:r w:rsidR="00D47FAB">
              <w:rPr>
                <w:noProof/>
                <w:webHidden/>
              </w:rPr>
              <w:fldChar w:fldCharType="begin"/>
            </w:r>
            <w:r w:rsidR="00D47FAB">
              <w:rPr>
                <w:noProof/>
                <w:webHidden/>
              </w:rPr>
              <w:instrText xml:space="preserve"> PAGEREF _Toc42768140 \h </w:instrText>
            </w:r>
            <w:r w:rsidR="00D47FAB">
              <w:rPr>
                <w:noProof/>
                <w:webHidden/>
              </w:rPr>
            </w:r>
            <w:r w:rsidR="00D47FAB">
              <w:rPr>
                <w:noProof/>
                <w:webHidden/>
              </w:rPr>
              <w:fldChar w:fldCharType="separate"/>
            </w:r>
            <w:r w:rsidR="007D10E3">
              <w:rPr>
                <w:noProof/>
                <w:webHidden/>
              </w:rPr>
              <w:t>24</w:t>
            </w:r>
            <w:r w:rsidR="00D47FAB">
              <w:rPr>
                <w:noProof/>
                <w:webHidden/>
              </w:rPr>
              <w:fldChar w:fldCharType="end"/>
            </w:r>
          </w:hyperlink>
        </w:p>
        <w:p w14:paraId="620DA431" w14:textId="60130040" w:rsidR="00D47FAB" w:rsidRDefault="007D2E86">
          <w:pPr>
            <w:pStyle w:val="TOC5"/>
            <w:rPr>
              <w:rFonts w:asciiTheme="minorHAnsi" w:eastAsiaTheme="minorEastAsia" w:hAnsiTheme="minorHAnsi" w:cstheme="minorBidi"/>
              <w:b w:val="0"/>
              <w:noProof/>
              <w:sz w:val="22"/>
              <w:szCs w:val="22"/>
            </w:rPr>
          </w:pPr>
          <w:hyperlink w:anchor="_Toc42768141" w:history="1">
            <w:r w:rsidR="00D47FAB" w:rsidRPr="00B67AC4">
              <w:rPr>
                <w:rStyle w:val="Hyperlink"/>
                <w:noProof/>
              </w:rPr>
              <w:t>Annex – Checklist for applicants</w:t>
            </w:r>
            <w:r w:rsidR="00D47FAB">
              <w:rPr>
                <w:noProof/>
                <w:webHidden/>
              </w:rPr>
              <w:tab/>
            </w:r>
            <w:r w:rsidR="00D47FAB">
              <w:rPr>
                <w:noProof/>
                <w:webHidden/>
              </w:rPr>
              <w:fldChar w:fldCharType="begin"/>
            </w:r>
            <w:r w:rsidR="00D47FAB">
              <w:rPr>
                <w:noProof/>
                <w:webHidden/>
              </w:rPr>
              <w:instrText xml:space="preserve"> PAGEREF _Toc42768141 \h </w:instrText>
            </w:r>
            <w:r w:rsidR="00D47FAB">
              <w:rPr>
                <w:noProof/>
                <w:webHidden/>
              </w:rPr>
            </w:r>
            <w:r w:rsidR="00D47FAB">
              <w:rPr>
                <w:noProof/>
                <w:webHidden/>
              </w:rPr>
              <w:fldChar w:fldCharType="separate"/>
            </w:r>
            <w:r w:rsidR="007D10E3">
              <w:rPr>
                <w:noProof/>
                <w:webHidden/>
              </w:rPr>
              <w:t>25</w:t>
            </w:r>
            <w:r w:rsidR="00D47FAB">
              <w:rPr>
                <w:noProof/>
                <w:webHidden/>
              </w:rPr>
              <w:fldChar w:fldCharType="end"/>
            </w:r>
          </w:hyperlink>
        </w:p>
        <w:p w14:paraId="4060C63D" w14:textId="77777777" w:rsidR="00694A52" w:rsidRDefault="00E33A54">
          <w:r>
            <w:fldChar w:fldCharType="end"/>
          </w:r>
        </w:p>
        <w:p w14:paraId="5BA1F537" w14:textId="77777777" w:rsidR="00694A52" w:rsidRDefault="00E33A54">
          <w:r>
            <w:br w:type="page"/>
          </w:r>
        </w:p>
      </w:sdtContent>
    </w:sdt>
    <w:p w14:paraId="6F491DC3" w14:textId="77777777" w:rsidR="00023E0F" w:rsidRDefault="00F93C06" w:rsidP="00DD7AD5">
      <w:pPr>
        <w:pStyle w:val="PartTitle"/>
        <w:spacing w:before="360"/>
      </w:pPr>
      <w:bookmarkStart w:id="0" w:name="_Toc42768096"/>
      <w:r>
        <w:lastRenderedPageBreak/>
        <w:t>Part A – Financial guidance for applicants</w:t>
      </w:r>
      <w:bookmarkEnd w:id="0"/>
    </w:p>
    <w:p w14:paraId="6A714D8E" w14:textId="0177C785" w:rsidR="00765598" w:rsidRDefault="00765598" w:rsidP="006C2D7E">
      <w:r w:rsidRPr="00BC48C9">
        <w:rPr>
          <w:color w:val="333333"/>
          <w:szCs w:val="22"/>
          <w:shd w:val="clear" w:color="auto" w:fill="FFFFFF"/>
        </w:rPr>
        <w:t xml:space="preserve">Our Grant Agreement clauses are common to all EU programmes and mandatory for all beneficiaries. They are explained in more detail in the </w:t>
      </w:r>
      <w:hyperlink r:id="rId15" w:history="1">
        <w:r w:rsidRPr="00BC48C9">
          <w:rPr>
            <w:rStyle w:val="Hyperlink"/>
            <w:color w:val="0052CC"/>
            <w:szCs w:val="22"/>
            <w:shd w:val="clear" w:color="auto" w:fill="FFFFFF"/>
          </w:rPr>
          <w:t>AGA — Annotated Grant Agreement</w:t>
        </w:r>
      </w:hyperlink>
      <w:r>
        <w:t xml:space="preserve"> : </w:t>
      </w:r>
      <w:hyperlink r:id="rId16" w:history="1">
        <w:r w:rsidRPr="00E032F1">
          <w:rPr>
            <w:rStyle w:val="Hyperlink"/>
          </w:rPr>
          <w:t>https://ec.europa.eu/info/funding-tenders/opportunities/docs/2021-2027/common/guidance/aga_en.pdf</w:t>
        </w:r>
      </w:hyperlink>
    </w:p>
    <w:p w14:paraId="3B7F61FB" w14:textId="77777777" w:rsidR="00765598" w:rsidRDefault="00765598" w:rsidP="006C2D7E">
      <w:pPr>
        <w:rPr>
          <w:b/>
        </w:rPr>
      </w:pPr>
    </w:p>
    <w:p w14:paraId="701EFE73" w14:textId="77777777" w:rsidR="00250FC4" w:rsidRDefault="00250FC4"/>
    <w:p w14:paraId="701468F3" w14:textId="77777777" w:rsidR="00250FC4" w:rsidRDefault="00250FC4">
      <w:pPr>
        <w:spacing w:after="0" w:line="240" w:lineRule="auto"/>
        <w:jc w:val="left"/>
        <w:rPr>
          <w:b/>
          <w:sz w:val="40"/>
        </w:rPr>
      </w:pPr>
      <w:r>
        <w:br w:type="page"/>
      </w:r>
    </w:p>
    <w:p w14:paraId="5A0B3720" w14:textId="77777777" w:rsidR="00023E0F" w:rsidRDefault="00F93C06" w:rsidP="00F93C06">
      <w:pPr>
        <w:pStyle w:val="PartTitle"/>
      </w:pPr>
      <w:bookmarkStart w:id="1" w:name="_Toc42768121"/>
      <w:r>
        <w:lastRenderedPageBreak/>
        <w:t>Part B - Guidance on completing the submission forms</w:t>
      </w:r>
      <w:bookmarkEnd w:id="1"/>
    </w:p>
    <w:p w14:paraId="7B4EA269" w14:textId="77777777" w:rsidR="00F93C06" w:rsidRDefault="00F93C06" w:rsidP="00275DDB">
      <w:pPr>
        <w:pStyle w:val="Heading1"/>
        <w:numPr>
          <w:ilvl w:val="0"/>
          <w:numId w:val="8"/>
        </w:numPr>
      </w:pPr>
      <w:bookmarkStart w:id="2" w:name="_Toc42768122"/>
      <w:r>
        <w:t>Information on the proposal</w:t>
      </w:r>
      <w:bookmarkEnd w:id="2"/>
    </w:p>
    <w:p w14:paraId="12B9838B" w14:textId="77777777" w:rsidR="00F93C06" w:rsidRDefault="00F93C06" w:rsidP="00F93C06">
      <w:r>
        <w:t xml:space="preserve">Please provide the basic information </w:t>
      </w:r>
      <w:r w:rsidR="00C52AA1">
        <w:t>on the proposal, the list of applicants and a summary not exceeding 500 words.</w:t>
      </w:r>
    </w:p>
    <w:p w14:paraId="71F82676" w14:textId="77777777" w:rsidR="00023E0F" w:rsidRDefault="00C52AA1" w:rsidP="00C52AA1">
      <w:pPr>
        <w:pStyle w:val="Heading1"/>
        <w:numPr>
          <w:ilvl w:val="0"/>
          <w:numId w:val="8"/>
        </w:numPr>
      </w:pPr>
      <w:bookmarkStart w:id="3" w:name="_Toc42768123"/>
      <w:r>
        <w:t>Information on the Applicants</w:t>
      </w:r>
      <w:bookmarkEnd w:id="3"/>
    </w:p>
    <w:p w14:paraId="57E87B32" w14:textId="77777777" w:rsidR="00023E0F" w:rsidRDefault="00C52AA1" w:rsidP="00C52AA1">
      <w:pPr>
        <w:pStyle w:val="Heading2"/>
      </w:pPr>
      <w:bookmarkStart w:id="4" w:name="_Toc42768124"/>
      <w:r>
        <w:t>Coordinator (lead applicant)</w:t>
      </w:r>
      <w:bookmarkEnd w:id="4"/>
    </w:p>
    <w:p w14:paraId="0CCB1099" w14:textId="0D516C53" w:rsidR="00023E0F" w:rsidRDefault="00C52AA1">
      <w:r>
        <w:t>This section requires the information on the coordinator, i.e.</w:t>
      </w:r>
      <w:r w:rsidR="00BC48C9">
        <w:t>,</w:t>
      </w:r>
      <w:r>
        <w:t xml:space="preserve"> on the lead applicant of the proposal. Please complete all sections of the table.</w:t>
      </w:r>
    </w:p>
    <w:p w14:paraId="6548727B" w14:textId="09B8C813" w:rsidR="00C52AA1" w:rsidRDefault="00C52AA1" w:rsidP="00C52AA1">
      <w:pPr>
        <w:spacing w:before="120"/>
      </w:pPr>
      <w:r>
        <w:t>Proof of legal details is to be provided by the duly signed and completed legal entity form</w:t>
      </w:r>
      <w:r w:rsidR="00BC48C9">
        <w:t xml:space="preserve"> </w:t>
      </w:r>
      <w:hyperlink r:id="rId17" w:history="1">
        <w:r w:rsidR="008A6A31">
          <w:rPr>
            <w:rStyle w:val="Hyperlink"/>
          </w:rPr>
          <w:t>Forms for contracts (europa.eu)</w:t>
        </w:r>
      </w:hyperlink>
      <w:r w:rsidR="00BC48C9">
        <w:t xml:space="preserve">, </w:t>
      </w:r>
      <w:r>
        <w:t>which must mandatorily be attached to the submission form. Please join the following necessary documents (copies only):</w:t>
      </w:r>
    </w:p>
    <w:p w14:paraId="275CBBAA" w14:textId="77777777" w:rsidR="00C52AA1" w:rsidRDefault="00C52AA1" w:rsidP="00B63364">
      <w:pPr>
        <w:pStyle w:val="ListParagraph"/>
        <w:numPr>
          <w:ilvl w:val="0"/>
          <w:numId w:val="24"/>
        </w:numPr>
      </w:pPr>
      <w:r>
        <w:t>For legal entities</w:t>
      </w:r>
    </w:p>
    <w:p w14:paraId="2B984093" w14:textId="77777777" w:rsidR="00C52AA1" w:rsidRDefault="00C52AA1" w:rsidP="00B63364">
      <w:pPr>
        <w:pStyle w:val="ListParagraph"/>
        <w:numPr>
          <w:ilvl w:val="0"/>
          <w:numId w:val="23"/>
        </w:numPr>
      </w:pPr>
      <w:r>
        <w:t>Extract from the of companies or, if applicable, from the official gazette</w:t>
      </w:r>
    </w:p>
    <w:p w14:paraId="0AF21CC0" w14:textId="77777777" w:rsidR="00C52AA1" w:rsidRDefault="00C52AA1" w:rsidP="00B63364">
      <w:pPr>
        <w:pStyle w:val="ListParagraph"/>
        <w:numPr>
          <w:ilvl w:val="0"/>
          <w:numId w:val="23"/>
        </w:numPr>
      </w:pPr>
      <w:r>
        <w:t>VAT identification document, evidencing the VAT number</w:t>
      </w:r>
    </w:p>
    <w:p w14:paraId="0545A0F5" w14:textId="77777777" w:rsidR="00C52AA1" w:rsidRDefault="00C52AA1" w:rsidP="00B63364">
      <w:pPr>
        <w:pStyle w:val="ListParagraph"/>
        <w:numPr>
          <w:ilvl w:val="0"/>
          <w:numId w:val="23"/>
        </w:numPr>
      </w:pPr>
      <w:r>
        <w:t>If applicable: statutes of the association</w:t>
      </w:r>
    </w:p>
    <w:p w14:paraId="5B3C9B1D" w14:textId="77777777" w:rsidR="00C52AA1" w:rsidRDefault="00C52AA1" w:rsidP="00B63364">
      <w:pPr>
        <w:pStyle w:val="ListParagraph"/>
        <w:numPr>
          <w:ilvl w:val="0"/>
          <w:numId w:val="24"/>
        </w:numPr>
      </w:pPr>
      <w:r>
        <w:t>For public bodies</w:t>
      </w:r>
    </w:p>
    <w:p w14:paraId="3F1785A5" w14:textId="77777777" w:rsidR="00C52AA1" w:rsidRDefault="00C52AA1" w:rsidP="00B63364">
      <w:pPr>
        <w:pStyle w:val="ListParagraph"/>
        <w:numPr>
          <w:ilvl w:val="0"/>
          <w:numId w:val="23"/>
        </w:numPr>
      </w:pPr>
      <w:r>
        <w:t>Extract from the official gazette/decree establishing the body</w:t>
      </w:r>
    </w:p>
    <w:p w14:paraId="046EEA2E" w14:textId="77777777" w:rsidR="00C52AA1" w:rsidRDefault="00C52AA1" w:rsidP="00B63364">
      <w:pPr>
        <w:pStyle w:val="ListParagraph"/>
        <w:numPr>
          <w:ilvl w:val="0"/>
          <w:numId w:val="24"/>
        </w:numPr>
      </w:pPr>
      <w:r>
        <w:t>For private persons</w:t>
      </w:r>
    </w:p>
    <w:p w14:paraId="2E1A9505" w14:textId="77777777" w:rsidR="00C52AA1" w:rsidRDefault="00C52AA1" w:rsidP="00B63364">
      <w:pPr>
        <w:pStyle w:val="ListParagraph"/>
        <w:numPr>
          <w:ilvl w:val="0"/>
          <w:numId w:val="23"/>
        </w:numPr>
      </w:pPr>
      <w:r>
        <w:t>Copy of the national identity card or passport</w:t>
      </w:r>
    </w:p>
    <w:p w14:paraId="4CD39E08" w14:textId="77777777" w:rsidR="00C52AA1" w:rsidRDefault="00C52AA1">
      <w:r>
        <w:t xml:space="preserve">As regards the contact details, </w:t>
      </w:r>
      <w:r w:rsidRPr="00C52AA1">
        <w:t xml:space="preserve">any change in the addresses, phone numbers, fax numbers or e-mail, must be notified in writing to the Taxation and Customs Directorate-General. The Taxation and Customs Directorate cannot be held responsible </w:t>
      </w:r>
      <w:proofErr w:type="gramStart"/>
      <w:r w:rsidRPr="00C52AA1">
        <w:t>in the event that</w:t>
      </w:r>
      <w:proofErr w:type="gramEnd"/>
      <w:r w:rsidRPr="00C52AA1">
        <w:t xml:space="preserve"> it cannot contact an applicant.</w:t>
      </w:r>
    </w:p>
    <w:p w14:paraId="6D62821A" w14:textId="77777777" w:rsidR="00023E0F" w:rsidRDefault="00C52AA1" w:rsidP="00C52AA1">
      <w:pPr>
        <w:pStyle w:val="Heading2"/>
      </w:pPr>
      <w:bookmarkStart w:id="5" w:name="_Toc42768125"/>
      <w:r>
        <w:t>Applicants</w:t>
      </w:r>
      <w:bookmarkEnd w:id="5"/>
    </w:p>
    <w:p w14:paraId="7726208B" w14:textId="77777777" w:rsidR="00C52AA1" w:rsidRDefault="00C52AA1" w:rsidP="00C52AA1">
      <w:r>
        <w:t>Please complete all sections for each of the applicant organisation, thus please repeat this part as often as required to include all applicants.</w:t>
      </w:r>
    </w:p>
    <w:p w14:paraId="0CBB7381" w14:textId="0DDA45EA" w:rsidR="00C52AA1" w:rsidRDefault="00C52AA1" w:rsidP="00C52AA1">
      <w:r>
        <w:t xml:space="preserve">Proof of legal details is to be provided by the duly signed and completed legal entity form </w:t>
      </w:r>
      <w:hyperlink r:id="rId18" w:history="1">
        <w:r w:rsidR="008A6A31">
          <w:rPr>
            <w:rStyle w:val="Hyperlink"/>
          </w:rPr>
          <w:t>Forms for contracts (europa.eu)</w:t>
        </w:r>
      </w:hyperlink>
      <w:r w:rsidR="00BC48C9">
        <w:t>,</w:t>
      </w:r>
      <w:r>
        <w:t xml:space="preserve"> which must mandatorily be attached to the submission form. Please join the following necessary documents (copies only):</w:t>
      </w:r>
    </w:p>
    <w:p w14:paraId="0E4ACAD9" w14:textId="77777777" w:rsidR="00C52AA1" w:rsidRDefault="00C52AA1" w:rsidP="00B63364">
      <w:pPr>
        <w:pStyle w:val="ListParagraph"/>
        <w:numPr>
          <w:ilvl w:val="0"/>
          <w:numId w:val="24"/>
        </w:numPr>
      </w:pPr>
      <w:r>
        <w:t>For legal entities</w:t>
      </w:r>
    </w:p>
    <w:p w14:paraId="66549609" w14:textId="77777777" w:rsidR="00C52AA1" w:rsidRDefault="00C52AA1" w:rsidP="00B63364">
      <w:pPr>
        <w:pStyle w:val="ListParagraph"/>
        <w:numPr>
          <w:ilvl w:val="0"/>
          <w:numId w:val="23"/>
        </w:numPr>
      </w:pPr>
      <w:r>
        <w:t>Extract from the of companies or, if applicable, from the official gazette</w:t>
      </w:r>
    </w:p>
    <w:p w14:paraId="560CC1BE" w14:textId="77777777" w:rsidR="00C52AA1" w:rsidRDefault="00C52AA1" w:rsidP="00B63364">
      <w:pPr>
        <w:pStyle w:val="ListParagraph"/>
        <w:numPr>
          <w:ilvl w:val="0"/>
          <w:numId w:val="23"/>
        </w:numPr>
      </w:pPr>
      <w:r>
        <w:t>VAT identification document, evidencing the VAT number</w:t>
      </w:r>
    </w:p>
    <w:p w14:paraId="42717422" w14:textId="77777777" w:rsidR="00C52AA1" w:rsidRDefault="00C52AA1" w:rsidP="00B63364">
      <w:pPr>
        <w:pStyle w:val="ListParagraph"/>
        <w:numPr>
          <w:ilvl w:val="0"/>
          <w:numId w:val="23"/>
        </w:numPr>
      </w:pPr>
      <w:r>
        <w:t>If applicable: statutes of the association</w:t>
      </w:r>
    </w:p>
    <w:p w14:paraId="15811B97" w14:textId="77777777" w:rsidR="00C52AA1" w:rsidRDefault="00C52AA1" w:rsidP="00B63364">
      <w:pPr>
        <w:pStyle w:val="ListParagraph"/>
        <w:numPr>
          <w:ilvl w:val="0"/>
          <w:numId w:val="24"/>
        </w:numPr>
      </w:pPr>
      <w:r>
        <w:t>For public bodies</w:t>
      </w:r>
    </w:p>
    <w:p w14:paraId="150C1E2A" w14:textId="77777777" w:rsidR="00C52AA1" w:rsidRDefault="00C52AA1" w:rsidP="00B63364">
      <w:pPr>
        <w:pStyle w:val="ListParagraph"/>
        <w:numPr>
          <w:ilvl w:val="0"/>
          <w:numId w:val="23"/>
        </w:numPr>
      </w:pPr>
      <w:r>
        <w:t>Extract from the official gazette/decree establishing the body</w:t>
      </w:r>
    </w:p>
    <w:p w14:paraId="0CEDEE7A" w14:textId="77777777" w:rsidR="00C52AA1" w:rsidRDefault="00C52AA1" w:rsidP="00B63364">
      <w:pPr>
        <w:pStyle w:val="ListParagraph"/>
        <w:numPr>
          <w:ilvl w:val="0"/>
          <w:numId w:val="24"/>
        </w:numPr>
      </w:pPr>
      <w:r>
        <w:lastRenderedPageBreak/>
        <w:t>For private persons</w:t>
      </w:r>
    </w:p>
    <w:p w14:paraId="1EE28129" w14:textId="77777777" w:rsidR="00C52AA1" w:rsidRDefault="00C52AA1" w:rsidP="00B63364">
      <w:pPr>
        <w:pStyle w:val="ListParagraph"/>
        <w:numPr>
          <w:ilvl w:val="0"/>
          <w:numId w:val="23"/>
        </w:numPr>
      </w:pPr>
      <w:r>
        <w:t>Copy of the national identity card or passport</w:t>
      </w:r>
    </w:p>
    <w:p w14:paraId="7281B644" w14:textId="77777777" w:rsidR="00C52AA1" w:rsidRDefault="00C52AA1" w:rsidP="00C52AA1">
      <w:r>
        <w:t xml:space="preserve">As regards the contact details, </w:t>
      </w:r>
      <w:r>
        <w:rPr>
          <w:szCs w:val="22"/>
        </w:rPr>
        <w:t>a</w:t>
      </w:r>
      <w:r w:rsidRPr="00DA4C4C">
        <w:rPr>
          <w:szCs w:val="22"/>
        </w:rPr>
        <w:t xml:space="preserve">ny change in the addresses, phone numbers, fax numbers or e-mail, must be notified in writing to the </w:t>
      </w:r>
      <w:r>
        <w:rPr>
          <w:szCs w:val="22"/>
        </w:rPr>
        <w:t>Taxation and Customs Directorate-General</w:t>
      </w:r>
      <w:r w:rsidRPr="00DA4C4C">
        <w:rPr>
          <w:szCs w:val="22"/>
        </w:rPr>
        <w:t xml:space="preserve">. The </w:t>
      </w:r>
      <w:r>
        <w:rPr>
          <w:szCs w:val="22"/>
        </w:rPr>
        <w:t>Taxation and Customs Directorate can</w:t>
      </w:r>
      <w:r w:rsidRPr="00DA4C4C">
        <w:rPr>
          <w:szCs w:val="22"/>
        </w:rPr>
        <w:t xml:space="preserve">not be held responsible </w:t>
      </w:r>
      <w:proofErr w:type="gramStart"/>
      <w:r w:rsidRPr="00DA4C4C">
        <w:rPr>
          <w:szCs w:val="22"/>
        </w:rPr>
        <w:t>in the event that</w:t>
      </w:r>
      <w:proofErr w:type="gramEnd"/>
      <w:r w:rsidRPr="00DA4C4C">
        <w:rPr>
          <w:szCs w:val="22"/>
        </w:rPr>
        <w:t xml:space="preserve"> it cannot contact an applicant</w:t>
      </w:r>
      <w:r>
        <w:rPr>
          <w:b/>
          <w:szCs w:val="22"/>
        </w:rPr>
        <w:t>.</w:t>
      </w:r>
    </w:p>
    <w:p w14:paraId="753A4DA1" w14:textId="77777777" w:rsidR="00C52AA1" w:rsidRDefault="00C52AA1" w:rsidP="00C52AA1">
      <w:pPr>
        <w:pStyle w:val="Heading2"/>
      </w:pPr>
      <w:bookmarkStart w:id="6" w:name="_Toc42768126"/>
      <w:r>
        <w:t>Affiliated entities</w:t>
      </w:r>
      <w:bookmarkEnd w:id="6"/>
    </w:p>
    <w:p w14:paraId="58C10E4D" w14:textId="77777777" w:rsidR="0045633C" w:rsidRPr="0045633C" w:rsidRDefault="00C52AA1" w:rsidP="00C52AA1">
      <w:pPr>
        <w:rPr>
          <w:b/>
        </w:rPr>
      </w:pPr>
      <w:r>
        <w:t>This section needs to be completed only if the call is open to affiliated entities. Please see the call for proposals for detailed information.</w:t>
      </w:r>
      <w:r w:rsidR="0045633C">
        <w:t xml:space="preserve"> </w:t>
      </w:r>
      <w:r w:rsidR="0045633C" w:rsidRPr="0045633C">
        <w:rPr>
          <w:b/>
        </w:rPr>
        <w:t>Only if the call is open to affiliated entities, and only if applicable, please complete all sections for each of the affiliated entities, thus please repeat this part as often as required to include all affiliated entities.</w:t>
      </w:r>
    </w:p>
    <w:p w14:paraId="014E80B6" w14:textId="77777777" w:rsidR="0045633C" w:rsidRDefault="0045633C" w:rsidP="00C52AA1">
      <w:r>
        <w:t>The supporting documents to be provided are the statutory documents (if the affiliated entity has a legal link with the respective applicant) or the consolidated accounts of the previous financial year (if the affiliated entity has a capital link with the respective applicant).</w:t>
      </w:r>
    </w:p>
    <w:p w14:paraId="3BAC6656" w14:textId="77777777" w:rsidR="00C52AA1" w:rsidRDefault="00C52AA1" w:rsidP="00C52AA1">
      <w:pPr>
        <w:pStyle w:val="Heading1"/>
        <w:numPr>
          <w:ilvl w:val="0"/>
          <w:numId w:val="8"/>
        </w:numPr>
      </w:pPr>
      <w:bookmarkStart w:id="7" w:name="_Toc42768127"/>
      <w:r>
        <w:t>Bank details</w:t>
      </w:r>
      <w:bookmarkEnd w:id="7"/>
    </w:p>
    <w:p w14:paraId="5FDECF20" w14:textId="5928E5E1" w:rsidR="00C52AA1" w:rsidRDefault="00C52AA1" w:rsidP="00C52AA1">
      <w:r>
        <w:t xml:space="preserve">Proof of bank details is to be provided by the duly signed and completed financial identification form </w:t>
      </w:r>
      <w:hyperlink r:id="rId19" w:history="1">
        <w:r w:rsidR="008A6A31">
          <w:rPr>
            <w:rStyle w:val="Hyperlink"/>
          </w:rPr>
          <w:t>Forms for contracts (europa.eu)</w:t>
        </w:r>
      </w:hyperlink>
      <w:r w:rsidR="00BC48C9">
        <w:t>,</w:t>
      </w:r>
      <w:r>
        <w:t xml:space="preserve"> which must mandatorily be attached to the submission form. Please ensure that the form is either countersigned by your banking institution or that a copy of a recent bank statement showing the IBAN </w:t>
      </w:r>
      <w:proofErr w:type="gramStart"/>
      <w:r>
        <w:t>number</w:t>
      </w:r>
      <w:proofErr w:type="gramEnd"/>
      <w:r>
        <w:t xml:space="preserve"> and the name of the account holder are visible.</w:t>
      </w:r>
    </w:p>
    <w:p w14:paraId="01BCFAC9" w14:textId="77777777" w:rsidR="00C52AA1" w:rsidRDefault="00C52AA1" w:rsidP="00C52AA1">
      <w:pPr>
        <w:pStyle w:val="Heading1"/>
        <w:numPr>
          <w:ilvl w:val="0"/>
          <w:numId w:val="8"/>
        </w:numPr>
      </w:pPr>
      <w:bookmarkStart w:id="8" w:name="_Toc42768128"/>
      <w:r>
        <w:t>Information on the governance of applicants</w:t>
      </w:r>
      <w:bookmarkEnd w:id="8"/>
    </w:p>
    <w:p w14:paraId="49EDA3AC" w14:textId="77777777" w:rsidR="00C52AA1" w:rsidRDefault="00C52AA1" w:rsidP="00C52AA1">
      <w:pPr>
        <w:pStyle w:val="Heading2"/>
      </w:pPr>
      <w:bookmarkStart w:id="9" w:name="_Toc42768129"/>
      <w:r>
        <w:t>Coordinator (lead applicant)</w:t>
      </w:r>
      <w:bookmarkEnd w:id="9"/>
    </w:p>
    <w:p w14:paraId="3CACCF3C" w14:textId="77777777" w:rsidR="00C52AA1" w:rsidRDefault="00C52AA1" w:rsidP="00C52AA1">
      <w:r>
        <w:t>This section must be completed unless the supporting documents as listed in section 1.1 above provide the required information. Add as many rows as necessary.</w:t>
      </w:r>
    </w:p>
    <w:p w14:paraId="4C9701CB" w14:textId="77777777" w:rsidR="00C52AA1" w:rsidRDefault="00C52AA1" w:rsidP="00C52AA1">
      <w:pPr>
        <w:pStyle w:val="Heading2"/>
      </w:pPr>
      <w:bookmarkStart w:id="10" w:name="_Toc42768130"/>
      <w:r>
        <w:t>Applicants</w:t>
      </w:r>
      <w:bookmarkEnd w:id="10"/>
    </w:p>
    <w:p w14:paraId="582CB025" w14:textId="77777777" w:rsidR="00C52AA1" w:rsidRDefault="00C52AA1" w:rsidP="00C52AA1">
      <w:r>
        <w:t>This section must be completed unless the supporting documents as listed in section 1.2 above provide the required information. Repeat this part as often as required to include all applicants. Add as many rows as necessary.</w:t>
      </w:r>
    </w:p>
    <w:p w14:paraId="456E6EC2" w14:textId="77777777" w:rsidR="001206B9" w:rsidRDefault="001206B9" w:rsidP="001206B9">
      <w:pPr>
        <w:pStyle w:val="Heading1"/>
        <w:numPr>
          <w:ilvl w:val="0"/>
          <w:numId w:val="8"/>
        </w:numPr>
      </w:pPr>
      <w:bookmarkStart w:id="11" w:name="_Toc42768131"/>
      <w:r>
        <w:t>Exclusion of applicants</w:t>
      </w:r>
      <w:bookmarkEnd w:id="11"/>
    </w:p>
    <w:p w14:paraId="389BD0DC" w14:textId="4E050B57" w:rsidR="001206B9" w:rsidRDefault="00DC44B5" w:rsidP="00C52AA1">
      <w:r>
        <w:t xml:space="preserve">Each applicant organisation must provide a duly completed and originally signed Declaration on Honour (template available </w:t>
      </w:r>
      <w:r w:rsidR="005A4121">
        <w:t xml:space="preserve">here: </w:t>
      </w:r>
      <w:hyperlink r:id="rId20" w:history="1">
        <w:r w:rsidR="008A6A31">
          <w:rPr>
            <w:rStyle w:val="Hyperlink"/>
            <w:lang w:val="en-US" w:eastAsia="en-US"/>
          </w:rPr>
          <w:t>https://taxation-customs.ec.europa.eu/taxud2022cfp-01-preparatory-action-eu-tax-observatory_en</w:t>
        </w:r>
      </w:hyperlink>
      <w:r w:rsidR="008A6A31">
        <w:rPr>
          <w:lang w:val="en-US" w:eastAsia="en-US"/>
        </w:rPr>
        <w:t xml:space="preserve"> </w:t>
      </w:r>
      <w:r>
        <w:t>in order to certify not being in one of the situations of exclusion listed in this form.</w:t>
      </w:r>
    </w:p>
    <w:p w14:paraId="4CA84D3B" w14:textId="77777777" w:rsidR="00C52AA1" w:rsidRDefault="00C52AA1" w:rsidP="00C52AA1">
      <w:pPr>
        <w:pStyle w:val="Heading1"/>
        <w:numPr>
          <w:ilvl w:val="0"/>
          <w:numId w:val="8"/>
        </w:numPr>
      </w:pPr>
      <w:bookmarkStart w:id="12" w:name="_Toc42768132"/>
      <w:r>
        <w:t>Financial and operational capacity of applicants</w:t>
      </w:r>
      <w:bookmarkEnd w:id="12"/>
    </w:p>
    <w:p w14:paraId="6FA7AAF2" w14:textId="77777777" w:rsidR="00C52AA1" w:rsidRPr="0037526D" w:rsidRDefault="00C52AA1" w:rsidP="00C52AA1">
      <w:pPr>
        <w:spacing w:line="240" w:lineRule="auto"/>
      </w:pPr>
      <w:r>
        <w:t xml:space="preserve">Legal notice: </w:t>
      </w:r>
      <w:r w:rsidRPr="0037526D">
        <w:t xml:space="preserve">This section </w:t>
      </w:r>
      <w:r>
        <w:t>is not applicable for</w:t>
      </w:r>
      <w:r w:rsidRPr="0037526D">
        <w:t xml:space="preserve"> applicants who are natural persons in receipt of scholarships or natural persons most in need and in receipt of direct support. </w:t>
      </w:r>
    </w:p>
    <w:p w14:paraId="0E55EFF1" w14:textId="77777777" w:rsidR="00C52AA1" w:rsidRDefault="00C52AA1" w:rsidP="00C52AA1">
      <w:pPr>
        <w:spacing w:line="240" w:lineRule="auto"/>
      </w:pPr>
      <w:r w:rsidRPr="0037526D">
        <w:lastRenderedPageBreak/>
        <w:t xml:space="preserve">For grants of or below EUR 60 000 as well as for grants to public bodies and international organisations the only supporting document to be required is the Declaration </w:t>
      </w:r>
      <w:r w:rsidR="00DC44B5">
        <w:t>on</w:t>
      </w:r>
      <w:r w:rsidRPr="0037526D">
        <w:t xml:space="preserve"> Honour </w:t>
      </w:r>
      <w:r w:rsidR="005A4121">
        <w:t>(see section 5 above and the call text)</w:t>
      </w:r>
    </w:p>
    <w:p w14:paraId="11E2A4EE" w14:textId="77777777" w:rsidR="00C52AA1" w:rsidRDefault="00C52AA1" w:rsidP="00C52AA1">
      <w:pPr>
        <w:spacing w:line="240" w:lineRule="auto"/>
      </w:pPr>
      <w:r w:rsidRPr="00467E6C">
        <w:t xml:space="preserve">Where the application concerns </w:t>
      </w:r>
      <w:proofErr w:type="gramStart"/>
      <w:r w:rsidRPr="00467E6C">
        <w:t>grants</w:t>
      </w:r>
      <w:proofErr w:type="gramEnd"/>
      <w:r w:rsidRPr="00467E6C">
        <w:t xml:space="preserve"> for an action for which the amount exceeds EUR 750 000 for each applicant, an audit report produced by an approved external auditor must be submitted where it is available, </w:t>
      </w:r>
      <w:r w:rsidRPr="00467E6C">
        <w:rPr>
          <w:i/>
        </w:rPr>
        <w:t>and always in case where a statutory audit is required by Union or national law.</w:t>
      </w:r>
      <w:r w:rsidRPr="00467E6C">
        <w:t xml:space="preserve"> This report shall certify the accounts for the last three</w:t>
      </w:r>
      <w:r w:rsidRPr="00467E6C">
        <w:rPr>
          <w:rStyle w:val="FootnoteReference"/>
        </w:rPr>
        <w:footnoteReference w:id="1"/>
      </w:r>
      <w:r w:rsidRPr="00467E6C">
        <w:t xml:space="preserve"> available financial years. If such audit report is not available, the applicant shall provide a self-declaration signed by the authorised representative certifying the validity of its accounts for up to the last three available financial years.</w:t>
      </w:r>
      <w:r>
        <w:t xml:space="preserve"> </w:t>
      </w:r>
    </w:p>
    <w:p w14:paraId="6366780E" w14:textId="77777777" w:rsidR="001206B9" w:rsidRDefault="001206B9" w:rsidP="001206B9">
      <w:pPr>
        <w:pStyle w:val="Heading2"/>
      </w:pPr>
      <w:bookmarkStart w:id="13" w:name="_Toc42768133"/>
      <w:r>
        <w:t>Financial capacity</w:t>
      </w:r>
      <w:bookmarkEnd w:id="13"/>
    </w:p>
    <w:p w14:paraId="6D18AA2B" w14:textId="77777777" w:rsidR="001206B9" w:rsidRPr="00F74BBF" w:rsidRDefault="001206B9" w:rsidP="00F74BBF">
      <w:pPr>
        <w:pStyle w:val="Heading3"/>
      </w:pPr>
      <w:bookmarkStart w:id="14" w:name="_Toc42768134"/>
      <w:r w:rsidRPr="00F74BBF">
        <w:t>Proof of financial capacity</w:t>
      </w:r>
      <w:bookmarkEnd w:id="14"/>
    </w:p>
    <w:p w14:paraId="664521D7" w14:textId="77777777" w:rsidR="001206B9" w:rsidRDefault="001206B9" w:rsidP="001206B9">
      <w:pPr>
        <w:spacing w:line="240" w:lineRule="auto"/>
      </w:pPr>
      <w:r>
        <w:t xml:space="preserve">The </w:t>
      </w:r>
      <w:r w:rsidRPr="00570139">
        <w:rPr>
          <w:b/>
        </w:rPr>
        <w:t>coordinator and each applicant</w:t>
      </w:r>
      <w:r w:rsidR="00F74BBF">
        <w:rPr>
          <w:b/>
        </w:rPr>
        <w:t xml:space="preserve"> (and, where applicable, affiliated entities)</w:t>
      </w:r>
      <w:r>
        <w:t xml:space="preserve"> shall provide the following documents as evidence for their financial capacity:</w:t>
      </w:r>
    </w:p>
    <w:p w14:paraId="05301671" w14:textId="77777777" w:rsidR="001206B9" w:rsidRPr="00AC232E" w:rsidRDefault="001206B9" w:rsidP="00B63364">
      <w:pPr>
        <w:numPr>
          <w:ilvl w:val="0"/>
          <w:numId w:val="25"/>
        </w:numPr>
        <w:spacing w:line="240" w:lineRule="auto"/>
      </w:pPr>
      <w:r w:rsidRPr="00AC232E">
        <w:t>Appropriate statement from banks or tax declaration or evidence of professional risk indemnity insurance (natural persons</w:t>
      </w:r>
      <w:r>
        <w:t xml:space="preserve"> only</w:t>
      </w:r>
      <w:r w:rsidRPr="00AC232E">
        <w:t>).</w:t>
      </w:r>
    </w:p>
    <w:p w14:paraId="20D99EA8" w14:textId="77777777" w:rsidR="001206B9" w:rsidRPr="00AC232E" w:rsidRDefault="001206B9" w:rsidP="00B63364">
      <w:pPr>
        <w:numPr>
          <w:ilvl w:val="0"/>
          <w:numId w:val="25"/>
        </w:numPr>
        <w:spacing w:line="240" w:lineRule="auto"/>
      </w:pPr>
      <w:r w:rsidRPr="00AC232E">
        <w:t>Balance sheets or extracts from balance sheets for the last financial year for which the accounts have been closed.</w:t>
      </w:r>
    </w:p>
    <w:p w14:paraId="57A84FF2" w14:textId="77777777" w:rsidR="001206B9" w:rsidRDefault="001206B9" w:rsidP="00B63364">
      <w:pPr>
        <w:numPr>
          <w:ilvl w:val="0"/>
          <w:numId w:val="25"/>
        </w:numPr>
        <w:spacing w:line="240" w:lineRule="auto"/>
      </w:pPr>
      <w:r w:rsidRPr="00AC232E">
        <w:t>Profit and loss account for the last financial year for which the accounts have been closed.</w:t>
      </w:r>
      <w:r w:rsidRPr="0095799B">
        <w:t xml:space="preserve"> For newly created entities, the business plan will replace closed accounts</w:t>
      </w:r>
      <w:r w:rsidRPr="00AC232E">
        <w:t>.</w:t>
      </w:r>
    </w:p>
    <w:p w14:paraId="6F0FEA9A" w14:textId="77777777" w:rsidR="006D20CF" w:rsidRDefault="006D20CF" w:rsidP="00F74BBF">
      <w:pPr>
        <w:pStyle w:val="Heading3"/>
      </w:pPr>
      <w:bookmarkStart w:id="15" w:name="_Toc42768135"/>
      <w:r>
        <w:t>Basic financial dat</w:t>
      </w:r>
      <w:r w:rsidR="00650571">
        <w:t>a</w:t>
      </w:r>
      <w:bookmarkEnd w:id="15"/>
    </w:p>
    <w:p w14:paraId="50A8012B" w14:textId="77777777" w:rsidR="006D20CF" w:rsidRPr="006D20CF" w:rsidRDefault="006D20CF" w:rsidP="006D20CF">
      <w:pPr>
        <w:spacing w:line="240" w:lineRule="auto"/>
        <w:rPr>
          <w:b/>
        </w:rPr>
      </w:pPr>
      <w:r w:rsidRPr="006D20CF">
        <w:rPr>
          <w:b/>
        </w:rPr>
        <w:t>Please complete the table for the coordinator and each applicant</w:t>
      </w:r>
      <w:r w:rsidR="00F74BBF">
        <w:rPr>
          <w:b/>
        </w:rPr>
        <w:t xml:space="preserve"> (including, where applicable, affiliated entities)</w:t>
      </w:r>
      <w:r w:rsidRPr="006D20CF">
        <w:rPr>
          <w:b/>
        </w:rPr>
        <w:t xml:space="preserve"> only if the documents listed in point 6.1.1. </w:t>
      </w:r>
      <w:r w:rsidR="00FE4F54">
        <w:rPr>
          <w:b/>
        </w:rPr>
        <w:t>can</w:t>
      </w:r>
      <w:r w:rsidRPr="006D20CF">
        <w:rPr>
          <w:b/>
        </w:rPr>
        <w:t xml:space="preserve">not </w:t>
      </w:r>
      <w:r w:rsidR="00FE4F54">
        <w:rPr>
          <w:b/>
        </w:rPr>
        <w:t xml:space="preserve">be made </w:t>
      </w:r>
      <w:r w:rsidRPr="006D20CF">
        <w:rPr>
          <w:b/>
        </w:rPr>
        <w:t>available</w:t>
      </w:r>
      <w:r w:rsidR="00FE4F54">
        <w:rPr>
          <w:b/>
        </w:rPr>
        <w:t xml:space="preserve"> for duly justified reasons</w:t>
      </w:r>
      <w:r w:rsidRPr="006D20CF">
        <w:rPr>
          <w:b/>
        </w:rPr>
        <w:t>.</w:t>
      </w:r>
    </w:p>
    <w:p w14:paraId="5841A5C3" w14:textId="77777777" w:rsidR="00C52AA1" w:rsidRDefault="001206B9" w:rsidP="00F74BBF">
      <w:pPr>
        <w:pStyle w:val="Heading3"/>
      </w:pPr>
      <w:bookmarkStart w:id="16" w:name="_Toc42768136"/>
      <w:r>
        <w:t>Guarantees granted by third parties</w:t>
      </w:r>
      <w:bookmarkEnd w:id="16"/>
    </w:p>
    <w:p w14:paraId="69810D31" w14:textId="77777777" w:rsidR="00C52AA1" w:rsidRDefault="001206B9" w:rsidP="00C52AA1">
      <w:r>
        <w:t>Please state whether there are any financial guarantees provided by one or more third parties, for example a state guarantee (coordinator and/or applicants). Insert as many rows as necessary.</w:t>
      </w:r>
    </w:p>
    <w:p w14:paraId="16E40B76" w14:textId="77777777" w:rsidR="00C52AA1" w:rsidRDefault="001206B9" w:rsidP="00F74BBF">
      <w:pPr>
        <w:pStyle w:val="Heading3"/>
      </w:pPr>
      <w:bookmarkStart w:id="17" w:name="_Toc42768137"/>
      <w:r>
        <w:t>Union grants</w:t>
      </w:r>
      <w:bookmarkEnd w:id="17"/>
    </w:p>
    <w:p w14:paraId="45986E9B" w14:textId="77777777" w:rsidR="00C52AA1" w:rsidRDefault="001206B9" w:rsidP="00C52AA1">
      <w:r>
        <w:t>Are you currently a beneficiary of one or several Union grants, which are currently ongoing (coordinator and/or applicants)? Please state all Union grants awarded to you and for which you have not yet received the final payment. Insert as many rows as necessary.</w:t>
      </w:r>
    </w:p>
    <w:p w14:paraId="03D807C1" w14:textId="77777777" w:rsidR="001206B9" w:rsidRPr="004609F3" w:rsidRDefault="001206B9" w:rsidP="001206B9">
      <w:pPr>
        <w:spacing w:line="240" w:lineRule="auto"/>
        <w:rPr>
          <w:b/>
        </w:rPr>
      </w:pPr>
      <w:r w:rsidRPr="004609F3">
        <w:rPr>
          <w:b/>
        </w:rPr>
        <w:t>Legal notice</w:t>
      </w:r>
    </w:p>
    <w:p w14:paraId="11AE299E" w14:textId="77777777" w:rsidR="001206B9" w:rsidRDefault="001206B9" w:rsidP="001206B9">
      <w:pPr>
        <w:spacing w:line="240" w:lineRule="auto"/>
      </w:pPr>
      <w:r>
        <w:t xml:space="preserve">Applicants must inform the Taxation and Customs Directorate-General of any other applications for Union grants approved after the submission of this grant application </w:t>
      </w:r>
    </w:p>
    <w:p w14:paraId="617F5635" w14:textId="77777777" w:rsidR="00C52AA1" w:rsidRDefault="001206B9" w:rsidP="001206B9">
      <w:pPr>
        <w:pStyle w:val="Heading2"/>
      </w:pPr>
      <w:bookmarkStart w:id="18" w:name="_Toc42768138"/>
      <w:r>
        <w:t>Operational capacity</w:t>
      </w:r>
      <w:bookmarkEnd w:id="18"/>
    </w:p>
    <w:p w14:paraId="6D1B17DA" w14:textId="77777777" w:rsidR="00B63364" w:rsidRDefault="00B63364" w:rsidP="00B63364">
      <w:r>
        <w:t xml:space="preserve">The </w:t>
      </w:r>
      <w:r w:rsidRPr="00570139">
        <w:rPr>
          <w:b/>
        </w:rPr>
        <w:t>coordinator and each applicant</w:t>
      </w:r>
      <w:r>
        <w:rPr>
          <w:b/>
        </w:rPr>
        <w:t xml:space="preserve"> (and, where applicable, affiliated entities)</w:t>
      </w:r>
      <w:r>
        <w:t xml:space="preserve"> shall provide the following documents as evidence for their operational capacity:</w:t>
      </w:r>
    </w:p>
    <w:p w14:paraId="436EF5EA" w14:textId="77777777" w:rsidR="00B63364" w:rsidRPr="00B63364" w:rsidRDefault="00B63364" w:rsidP="00B63364"/>
    <w:p w14:paraId="12DCE542" w14:textId="77777777" w:rsidR="00B63364" w:rsidRDefault="00B63364" w:rsidP="00B63364">
      <w:pPr>
        <w:pStyle w:val="Heading3"/>
      </w:pPr>
      <w:bookmarkStart w:id="19" w:name="_Toc42768139"/>
      <w:r w:rsidRPr="00B63364">
        <w:t>Experience of the applicant organisations in the policy field of this call for proposals</w:t>
      </w:r>
      <w:bookmarkEnd w:id="19"/>
    </w:p>
    <w:p w14:paraId="3F53C0E3" w14:textId="77777777" w:rsidR="00B63364" w:rsidRDefault="00B63364" w:rsidP="00B63364">
      <w:pPr>
        <w:spacing w:line="240" w:lineRule="auto"/>
      </w:pPr>
      <w:r w:rsidRPr="00B63364">
        <w:t>Brief descriptions (free format) of two recent projects in which the applicant organisations were involved in the past four years. The projects should be related to the policy field of this call for proposals. If the projects are publicly available, a link should be provided to the final output. The description shall include information on the roles and activities, which the respective applicant organisation fulfilled.</w:t>
      </w:r>
    </w:p>
    <w:p w14:paraId="0B1B88E1" w14:textId="77777777" w:rsidR="00B63364" w:rsidRDefault="00B63364" w:rsidP="00B63364">
      <w:pPr>
        <w:spacing w:line="240" w:lineRule="auto"/>
      </w:pPr>
      <w:r w:rsidRPr="00B63364">
        <w:rPr>
          <w:b/>
        </w:rPr>
        <w:t>Important note:</w:t>
      </w:r>
      <w:r>
        <w:t xml:space="preserve"> </w:t>
      </w:r>
      <w:r w:rsidRPr="00B63364">
        <w:t xml:space="preserve">Projects carried out for European Institutions are </w:t>
      </w:r>
      <w:r>
        <w:t xml:space="preserve">fully </w:t>
      </w:r>
      <w:r w:rsidRPr="00B63364">
        <w:t>acceptable as reference</w:t>
      </w:r>
      <w:r>
        <w:t>s. In cases where several applicant organisations participated in the same project, this participation may be taken into consideration by each of those applicant organisations when preparing the above descriptions.</w:t>
      </w:r>
    </w:p>
    <w:p w14:paraId="3A5ECCFF" w14:textId="77777777" w:rsidR="00B63364" w:rsidRDefault="00B63364" w:rsidP="00B63364">
      <w:pPr>
        <w:pStyle w:val="Heading3"/>
      </w:pPr>
      <w:bookmarkStart w:id="20" w:name="_Toc42768140"/>
      <w:r w:rsidRPr="00B63364">
        <w:t>Qualifications and experience of staff members in the policy field of this call for proposals</w:t>
      </w:r>
      <w:bookmarkEnd w:id="20"/>
    </w:p>
    <w:p w14:paraId="61EB2162" w14:textId="77777777" w:rsidR="00B63364" w:rsidRDefault="00B63364" w:rsidP="00B63364">
      <w:pPr>
        <w:spacing w:line="240" w:lineRule="auto"/>
      </w:pPr>
      <w:r w:rsidRPr="00B63364">
        <w:t>At least two (and not more than 10) curricula vitae or descriptions of the profile of the staff primarily responsible for managing and implementing the action and clearly highlight relevant (academic</w:t>
      </w:r>
      <w:r>
        <w:t>)</w:t>
      </w:r>
      <w:r w:rsidRPr="00B63364">
        <w:t xml:space="preserve"> qualifications and experience for the current action, </w:t>
      </w:r>
      <w:proofErr w:type="gramStart"/>
      <w:r w:rsidRPr="00B63364">
        <w:t>i.e.</w:t>
      </w:r>
      <w:proofErr w:type="gramEnd"/>
      <w:r w:rsidRPr="00B63364">
        <w:t xml:space="preserve"> economic analysis, analysis of tax law, taxation and fiscal policies, company and personal taxation, VAT, excise duties, tax control, tax co-operation (including tax treaties), and/or the fight against tax fraud and tax evasion, etc.</w:t>
      </w:r>
    </w:p>
    <w:p w14:paraId="146CA923" w14:textId="77777777" w:rsidR="00B63364" w:rsidRDefault="00B63364" w:rsidP="00B63364">
      <w:pPr>
        <w:spacing w:line="240" w:lineRule="auto"/>
      </w:pPr>
    </w:p>
    <w:p w14:paraId="27A152D9" w14:textId="77777777" w:rsidR="00F74BBF" w:rsidRDefault="00F74BBF" w:rsidP="00C52AA1"/>
    <w:p w14:paraId="72F40BF9" w14:textId="77777777" w:rsidR="00F74BBF" w:rsidRDefault="00F74BBF" w:rsidP="00F74BBF">
      <w:pPr>
        <w:pStyle w:val="PartTitle"/>
      </w:pPr>
      <w:bookmarkStart w:id="21" w:name="_Toc42768141"/>
      <w:r>
        <w:lastRenderedPageBreak/>
        <w:t>Annex – Checklist for applicants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5"/>
        <w:gridCol w:w="1719"/>
      </w:tblGrid>
      <w:tr w:rsidR="00DD39CB" w:rsidRPr="00F74BBF" w14:paraId="7B53492B" w14:textId="77777777" w:rsidTr="00F74BBF">
        <w:tc>
          <w:tcPr>
            <w:tcW w:w="7115" w:type="dxa"/>
            <w:shd w:val="clear" w:color="auto" w:fill="auto"/>
          </w:tcPr>
          <w:p w14:paraId="177C31B1" w14:textId="77777777" w:rsidR="00DD39CB" w:rsidRPr="00F74BBF" w:rsidRDefault="00DD39CB" w:rsidP="00F74BBF">
            <w:pPr>
              <w:spacing w:before="60" w:after="60" w:line="240" w:lineRule="auto"/>
              <w:rPr>
                <w:szCs w:val="22"/>
              </w:rPr>
            </w:pPr>
            <w:r>
              <w:rPr>
                <w:szCs w:val="22"/>
              </w:rPr>
              <w:t>A cover letter, duly signed by the authorised representative of the applicant organisation (coordinator) is attached.</w:t>
            </w:r>
          </w:p>
        </w:tc>
        <w:tc>
          <w:tcPr>
            <w:tcW w:w="1719" w:type="dxa"/>
            <w:shd w:val="clear" w:color="auto" w:fill="auto"/>
            <w:vAlign w:val="center"/>
          </w:tcPr>
          <w:p w14:paraId="128B0BE0" w14:textId="77777777" w:rsidR="00DD39CB" w:rsidRPr="00F74BBF" w:rsidRDefault="00DD39CB" w:rsidP="00F74BBF">
            <w:pPr>
              <w:spacing w:before="60" w:after="60" w:line="240" w:lineRule="auto"/>
              <w:jc w:val="center"/>
              <w:rPr>
                <w:b/>
                <w:szCs w:val="22"/>
              </w:rPr>
            </w:pPr>
            <w:r w:rsidRPr="00F74BBF">
              <w:rPr>
                <w:b/>
                <w:szCs w:val="22"/>
              </w:rPr>
              <w:fldChar w:fldCharType="begin">
                <w:ffData>
                  <w:name w:val="Check1"/>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5AAAFD20" w14:textId="77777777" w:rsidTr="00F74BBF">
        <w:tc>
          <w:tcPr>
            <w:tcW w:w="7115" w:type="dxa"/>
            <w:shd w:val="clear" w:color="auto" w:fill="auto"/>
          </w:tcPr>
          <w:p w14:paraId="452AEAAF" w14:textId="77777777" w:rsidR="00F74BBF" w:rsidRPr="00F74BBF" w:rsidRDefault="00F74BBF" w:rsidP="00F74BBF">
            <w:pPr>
              <w:spacing w:before="60" w:after="60" w:line="240" w:lineRule="auto"/>
              <w:rPr>
                <w:b/>
                <w:szCs w:val="22"/>
              </w:rPr>
            </w:pPr>
            <w:r w:rsidRPr="00F74BBF">
              <w:rPr>
                <w:szCs w:val="22"/>
              </w:rPr>
              <w:t>All sections of the application form have been filled in, where appropriate, in accordance with the guide for applicants.</w:t>
            </w:r>
          </w:p>
        </w:tc>
        <w:tc>
          <w:tcPr>
            <w:tcW w:w="1719" w:type="dxa"/>
            <w:shd w:val="clear" w:color="auto" w:fill="auto"/>
            <w:vAlign w:val="center"/>
          </w:tcPr>
          <w:p w14:paraId="1A7A235A"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1"/>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7FB9EB04" w14:textId="77777777" w:rsidTr="00F74BBF">
        <w:tc>
          <w:tcPr>
            <w:tcW w:w="7115" w:type="dxa"/>
            <w:shd w:val="clear" w:color="auto" w:fill="auto"/>
          </w:tcPr>
          <w:p w14:paraId="6CBD8EC3" w14:textId="77777777" w:rsidR="00F74BBF" w:rsidRPr="00F74BBF" w:rsidRDefault="00F74BBF" w:rsidP="00F74BBF">
            <w:pPr>
              <w:spacing w:before="60" w:after="60" w:line="240" w:lineRule="auto"/>
              <w:rPr>
                <w:szCs w:val="22"/>
              </w:rPr>
            </w:pPr>
            <w:r>
              <w:rPr>
                <w:szCs w:val="22"/>
              </w:rPr>
              <w:t>The completed description of the action, following the mandatory template, is attached.</w:t>
            </w:r>
          </w:p>
        </w:tc>
        <w:tc>
          <w:tcPr>
            <w:tcW w:w="1719" w:type="dxa"/>
            <w:shd w:val="clear" w:color="auto" w:fill="auto"/>
            <w:vAlign w:val="center"/>
          </w:tcPr>
          <w:p w14:paraId="3F1ABC63"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1"/>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7191A8F1" w14:textId="77777777" w:rsidTr="00F74BBF">
        <w:tc>
          <w:tcPr>
            <w:tcW w:w="7115" w:type="dxa"/>
            <w:shd w:val="clear" w:color="auto" w:fill="auto"/>
          </w:tcPr>
          <w:p w14:paraId="1A79FC7B" w14:textId="77777777" w:rsidR="00F74BBF" w:rsidRPr="00F74BBF" w:rsidRDefault="00924633" w:rsidP="00924633">
            <w:pPr>
              <w:spacing w:before="60" w:after="60" w:line="240" w:lineRule="auto"/>
              <w:rPr>
                <w:b/>
                <w:szCs w:val="22"/>
              </w:rPr>
            </w:pPr>
            <w:r>
              <w:rPr>
                <w:szCs w:val="22"/>
              </w:rPr>
              <w:t xml:space="preserve">All pages of the budget forms have been printed, duly </w:t>
            </w:r>
            <w:proofErr w:type="gramStart"/>
            <w:r>
              <w:rPr>
                <w:szCs w:val="22"/>
              </w:rPr>
              <w:t>signed</w:t>
            </w:r>
            <w:proofErr w:type="gramEnd"/>
            <w:r>
              <w:rPr>
                <w:szCs w:val="22"/>
              </w:rPr>
              <w:t xml:space="preserve"> and attached.</w:t>
            </w:r>
          </w:p>
        </w:tc>
        <w:tc>
          <w:tcPr>
            <w:tcW w:w="1719" w:type="dxa"/>
            <w:shd w:val="clear" w:color="auto" w:fill="auto"/>
            <w:vAlign w:val="center"/>
          </w:tcPr>
          <w:p w14:paraId="54D7B042"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2"/>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16B66B73" w14:textId="77777777" w:rsidTr="00F74BBF">
        <w:tc>
          <w:tcPr>
            <w:tcW w:w="7115" w:type="dxa"/>
            <w:shd w:val="clear" w:color="auto" w:fill="auto"/>
          </w:tcPr>
          <w:p w14:paraId="7C0B2500" w14:textId="77777777" w:rsidR="00F74BBF" w:rsidRPr="00F74BBF" w:rsidRDefault="00F74BBF" w:rsidP="00F74BBF">
            <w:pPr>
              <w:spacing w:before="60" w:after="60" w:line="240" w:lineRule="auto"/>
              <w:rPr>
                <w:szCs w:val="22"/>
              </w:rPr>
            </w:pPr>
            <w:r w:rsidRPr="00F74BBF">
              <w:rPr>
                <w:szCs w:val="22"/>
              </w:rPr>
              <w:t xml:space="preserve">Legal details have been included in the Legal Entity Form </w:t>
            </w:r>
            <w:r>
              <w:rPr>
                <w:szCs w:val="22"/>
              </w:rPr>
              <w:t>which is accompanied by the necessary supporting documents.</w:t>
            </w:r>
          </w:p>
        </w:tc>
        <w:tc>
          <w:tcPr>
            <w:tcW w:w="1719" w:type="dxa"/>
            <w:shd w:val="clear" w:color="auto" w:fill="auto"/>
            <w:vAlign w:val="center"/>
          </w:tcPr>
          <w:p w14:paraId="52977027"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2"/>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43842F43" w14:textId="77777777" w:rsidTr="00F74BBF">
        <w:tc>
          <w:tcPr>
            <w:tcW w:w="7115" w:type="dxa"/>
            <w:shd w:val="clear" w:color="auto" w:fill="auto"/>
          </w:tcPr>
          <w:p w14:paraId="6F44E81A" w14:textId="77777777" w:rsidR="00F74BBF" w:rsidRPr="00F74BBF" w:rsidRDefault="00F74BBF" w:rsidP="00F74BBF">
            <w:pPr>
              <w:spacing w:before="60" w:after="60" w:line="240" w:lineRule="auto"/>
              <w:rPr>
                <w:szCs w:val="22"/>
              </w:rPr>
            </w:pPr>
            <w:r w:rsidRPr="00F74BBF">
              <w:rPr>
                <w:szCs w:val="22"/>
              </w:rPr>
              <w:t xml:space="preserve">Bank details have been included in the Bank Account Form. </w:t>
            </w:r>
          </w:p>
        </w:tc>
        <w:tc>
          <w:tcPr>
            <w:tcW w:w="1719" w:type="dxa"/>
            <w:shd w:val="clear" w:color="auto" w:fill="auto"/>
            <w:vAlign w:val="center"/>
          </w:tcPr>
          <w:p w14:paraId="418918AB"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2"/>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2DD11E1B" w14:textId="77777777" w:rsidTr="00F74BBF">
        <w:tc>
          <w:tcPr>
            <w:tcW w:w="7115" w:type="dxa"/>
            <w:shd w:val="clear" w:color="auto" w:fill="auto"/>
          </w:tcPr>
          <w:p w14:paraId="411600B2" w14:textId="77777777" w:rsidR="00F74BBF" w:rsidRPr="00F74BBF" w:rsidRDefault="00F74BBF" w:rsidP="00F74BBF">
            <w:pPr>
              <w:spacing w:before="60" w:after="60" w:line="240" w:lineRule="auto"/>
              <w:rPr>
                <w:b/>
                <w:szCs w:val="22"/>
              </w:rPr>
            </w:pPr>
            <w:r w:rsidRPr="00F74BBF">
              <w:rPr>
                <w:szCs w:val="22"/>
              </w:rPr>
              <w:t>Balance sheets or extracts from balance sheets for the last year for which accounts have been closed have been included with the application form.</w:t>
            </w:r>
          </w:p>
        </w:tc>
        <w:tc>
          <w:tcPr>
            <w:tcW w:w="1719" w:type="dxa"/>
            <w:shd w:val="clear" w:color="auto" w:fill="auto"/>
            <w:vAlign w:val="center"/>
          </w:tcPr>
          <w:p w14:paraId="042580F6"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3"/>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5A36C3B5" w14:textId="77777777" w:rsidTr="00F74BBF">
        <w:tc>
          <w:tcPr>
            <w:tcW w:w="7115" w:type="dxa"/>
            <w:shd w:val="clear" w:color="auto" w:fill="auto"/>
          </w:tcPr>
          <w:p w14:paraId="4A7CC940" w14:textId="77777777" w:rsidR="00F74BBF" w:rsidRPr="00F74BBF" w:rsidRDefault="00F74BBF" w:rsidP="00F74BBF">
            <w:pPr>
              <w:spacing w:before="60" w:after="60" w:line="240" w:lineRule="auto"/>
              <w:rPr>
                <w:b/>
                <w:szCs w:val="22"/>
              </w:rPr>
            </w:pPr>
            <w:r w:rsidRPr="00F74BBF">
              <w:rPr>
                <w:szCs w:val="22"/>
              </w:rPr>
              <w:t>Profit and loss account for the last financial year for which the accounts have been closed has been included with the application form.</w:t>
            </w:r>
          </w:p>
        </w:tc>
        <w:tc>
          <w:tcPr>
            <w:tcW w:w="1719" w:type="dxa"/>
            <w:shd w:val="clear" w:color="auto" w:fill="auto"/>
            <w:vAlign w:val="center"/>
          </w:tcPr>
          <w:p w14:paraId="3041751E"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4"/>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7C7E08AD" w14:textId="77777777" w:rsidTr="00F74BBF">
        <w:tc>
          <w:tcPr>
            <w:tcW w:w="7115" w:type="dxa"/>
            <w:shd w:val="clear" w:color="auto" w:fill="auto"/>
          </w:tcPr>
          <w:p w14:paraId="01FEDF5C" w14:textId="77777777" w:rsidR="00F74BBF" w:rsidRPr="00F74BBF" w:rsidRDefault="00F74BBF" w:rsidP="00F74BBF">
            <w:pPr>
              <w:spacing w:before="60" w:after="60" w:line="240" w:lineRule="auto"/>
              <w:rPr>
                <w:b/>
                <w:szCs w:val="22"/>
              </w:rPr>
            </w:pPr>
            <w:r w:rsidRPr="00F74BBF">
              <w:rPr>
                <w:szCs w:val="22"/>
              </w:rPr>
              <w:t>The declaration(s) of honour has (have) been signed and attached.</w:t>
            </w:r>
          </w:p>
        </w:tc>
        <w:tc>
          <w:tcPr>
            <w:tcW w:w="1719" w:type="dxa"/>
            <w:shd w:val="clear" w:color="auto" w:fill="auto"/>
            <w:vAlign w:val="center"/>
          </w:tcPr>
          <w:p w14:paraId="29CB6F6A"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6"/>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2BE52ABA" w14:textId="77777777" w:rsidTr="00F74BBF">
        <w:tc>
          <w:tcPr>
            <w:tcW w:w="7115" w:type="dxa"/>
            <w:shd w:val="clear" w:color="auto" w:fill="auto"/>
          </w:tcPr>
          <w:p w14:paraId="0A1FDD85" w14:textId="77777777" w:rsidR="00F74BBF" w:rsidRPr="00F74BBF" w:rsidRDefault="00F74BBF" w:rsidP="00F74BBF">
            <w:pPr>
              <w:spacing w:before="60" w:after="60" w:line="240" w:lineRule="auto"/>
              <w:rPr>
                <w:b/>
                <w:szCs w:val="22"/>
              </w:rPr>
            </w:pPr>
            <w:r w:rsidRPr="00F74BBF">
              <w:rPr>
                <w:szCs w:val="22"/>
              </w:rPr>
              <w:t>Affiliated entities: statutory documents and consolidated accounts.</w:t>
            </w:r>
          </w:p>
        </w:tc>
        <w:tc>
          <w:tcPr>
            <w:tcW w:w="1719" w:type="dxa"/>
            <w:shd w:val="clear" w:color="auto" w:fill="auto"/>
            <w:vAlign w:val="center"/>
          </w:tcPr>
          <w:p w14:paraId="0381F6C9"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7"/>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r w:rsidR="00F74BBF" w:rsidRPr="00F74BBF" w14:paraId="2E434678" w14:textId="77777777" w:rsidTr="00F74BBF">
        <w:tc>
          <w:tcPr>
            <w:tcW w:w="7115" w:type="dxa"/>
            <w:shd w:val="clear" w:color="auto" w:fill="auto"/>
          </w:tcPr>
          <w:p w14:paraId="11A4F3C5" w14:textId="77777777" w:rsidR="00F74BBF" w:rsidRPr="00F74BBF" w:rsidRDefault="00F74BBF" w:rsidP="00DD39CB">
            <w:pPr>
              <w:spacing w:before="60" w:after="60" w:line="240" w:lineRule="auto"/>
              <w:rPr>
                <w:szCs w:val="22"/>
              </w:rPr>
            </w:pPr>
            <w:r>
              <w:rPr>
                <w:szCs w:val="22"/>
              </w:rPr>
              <w:t xml:space="preserve">The necessary documents </w:t>
            </w:r>
            <w:r w:rsidR="00DD39CB">
              <w:rPr>
                <w:szCs w:val="22"/>
              </w:rPr>
              <w:t>proofing</w:t>
            </w:r>
            <w:r>
              <w:rPr>
                <w:szCs w:val="22"/>
              </w:rPr>
              <w:t xml:space="preserve"> the operational capacity </w:t>
            </w:r>
            <w:r w:rsidR="00DD39CB">
              <w:rPr>
                <w:szCs w:val="22"/>
              </w:rPr>
              <w:t xml:space="preserve">of the applicant organisations </w:t>
            </w:r>
            <w:r>
              <w:rPr>
                <w:szCs w:val="22"/>
              </w:rPr>
              <w:t>are included.</w:t>
            </w:r>
          </w:p>
        </w:tc>
        <w:tc>
          <w:tcPr>
            <w:tcW w:w="1719" w:type="dxa"/>
            <w:shd w:val="clear" w:color="auto" w:fill="auto"/>
            <w:vAlign w:val="center"/>
          </w:tcPr>
          <w:p w14:paraId="00288A03" w14:textId="77777777" w:rsidR="00F74BBF" w:rsidRPr="00F74BBF" w:rsidRDefault="00F74BBF" w:rsidP="00F74BBF">
            <w:pPr>
              <w:spacing w:before="60" w:after="60" w:line="240" w:lineRule="auto"/>
              <w:jc w:val="center"/>
              <w:rPr>
                <w:b/>
                <w:szCs w:val="22"/>
              </w:rPr>
            </w:pPr>
            <w:r w:rsidRPr="00F74BBF">
              <w:rPr>
                <w:b/>
                <w:szCs w:val="22"/>
              </w:rPr>
              <w:fldChar w:fldCharType="begin">
                <w:ffData>
                  <w:name w:val="Check7"/>
                  <w:enabled/>
                  <w:calcOnExit w:val="0"/>
                  <w:checkBox>
                    <w:sizeAuto/>
                    <w:default w:val="0"/>
                  </w:checkBox>
                </w:ffData>
              </w:fldChar>
            </w:r>
            <w:r w:rsidRPr="00F74BBF">
              <w:rPr>
                <w:b/>
                <w:szCs w:val="22"/>
              </w:rPr>
              <w:instrText xml:space="preserve"> FORMCHECKBOX </w:instrText>
            </w:r>
            <w:r w:rsidR="007D2E86">
              <w:rPr>
                <w:b/>
                <w:szCs w:val="22"/>
              </w:rPr>
            </w:r>
            <w:r w:rsidR="007D2E86">
              <w:rPr>
                <w:b/>
                <w:szCs w:val="22"/>
              </w:rPr>
              <w:fldChar w:fldCharType="separate"/>
            </w:r>
            <w:r w:rsidRPr="00F74BBF">
              <w:rPr>
                <w:b/>
                <w:szCs w:val="22"/>
              </w:rPr>
              <w:fldChar w:fldCharType="end"/>
            </w:r>
          </w:p>
        </w:tc>
      </w:tr>
    </w:tbl>
    <w:p w14:paraId="65F337F8" w14:textId="77777777" w:rsidR="00F74BBF" w:rsidRPr="00C52AA1" w:rsidRDefault="00F74BBF" w:rsidP="00C52AA1"/>
    <w:sectPr w:rsidR="00F74BBF" w:rsidRPr="00C52AA1">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CE42" w14:textId="77777777" w:rsidR="00023E0F" w:rsidRDefault="00023E0F">
      <w:pPr>
        <w:spacing w:after="0" w:line="240" w:lineRule="auto"/>
      </w:pPr>
      <w:r>
        <w:separator/>
      </w:r>
    </w:p>
  </w:endnote>
  <w:endnote w:type="continuationSeparator" w:id="0">
    <w:p w14:paraId="0F5FA08F" w14:textId="77777777" w:rsidR="00023E0F" w:rsidRDefault="0002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96B8" w14:textId="4FFAC3B3" w:rsidR="00694A52" w:rsidRDefault="007D2E86">
    <w:pPr>
      <w:pStyle w:val="FooterLine"/>
    </w:pPr>
    <w:sdt>
      <w:sdtPr>
        <w:id w:val="630681240"/>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BC48C9">
          <w:t>Guide for applicants TAXUD/2022/CFP-01“European Tax Observatory”</w:t>
        </w:r>
      </w:sdtContent>
    </w:sdt>
    <w:r w:rsidR="00E33A54">
      <w:t xml:space="preserve"> - </w:t>
    </w:r>
    <w:sdt>
      <w:sdtPr>
        <w:id w:val="664213305"/>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953E75">
          <w:t>Part A: Financial guide for applicants</w:t>
        </w:r>
        <w:r w:rsidR="00953E75">
          <w:br/>
          <w:t>Part B: Guidance on submission forms</w:t>
        </w:r>
        <w:r w:rsidR="00953E75">
          <w:br/>
          <w:t>Annex: Checklist for applicants</w:t>
        </w:r>
      </w:sdtContent>
    </w:sdt>
    <w:r w:rsidR="00E33A54">
      <w:tab/>
      <w:t xml:space="preserve">Page </w:t>
    </w:r>
    <w:r w:rsidR="00E33A54">
      <w:fldChar w:fldCharType="begin"/>
    </w:r>
    <w:r w:rsidR="00E33A54">
      <w:instrText>PAGE</w:instrText>
    </w:r>
    <w:r w:rsidR="00E33A54">
      <w:fldChar w:fldCharType="separate"/>
    </w:r>
    <w:r w:rsidR="00023E0F">
      <w:rPr>
        <w:noProof/>
      </w:rPr>
      <w:t>2</w:t>
    </w:r>
    <w:r w:rsidR="00E33A54">
      <w:fldChar w:fldCharType="end"/>
    </w:r>
    <w:r w:rsidR="00E33A54">
      <w:t xml:space="preserve"> / </w:t>
    </w:r>
    <w:r w:rsidR="00E33A54">
      <w:fldChar w:fldCharType="begin"/>
    </w:r>
    <w:r w:rsidR="00E33A54">
      <w:instrText>NUMPAGES</w:instrText>
    </w:r>
    <w:r w:rsidR="00E33A54">
      <w:fldChar w:fldCharType="separate"/>
    </w:r>
    <w:r w:rsidR="00023E0F">
      <w:rPr>
        <w:noProof/>
      </w:rPr>
      <w:t>2</w:t>
    </w:r>
    <w:r w:rsidR="00E33A54">
      <w:fldChar w:fldCharType="end"/>
    </w:r>
  </w:p>
  <w:p w14:paraId="7D80F279" w14:textId="1F789974" w:rsidR="00694A52" w:rsidRDefault="007D2E86">
    <w:pPr>
      <w:pStyle w:val="Footer"/>
    </w:pPr>
    <w:sdt>
      <w:sdtPr>
        <w:id w:val="772606080"/>
        <w:dataBinding w:xpath="/Texts/TechFooterVersion" w:storeItemID="{4EF90DE6-88B6-4264-9629-4D8DFDFE87D2}"/>
        <w:text w:multiLine="1"/>
      </w:sdtPr>
      <w:sdtEndPr/>
      <w:sdtContent>
        <w:r w:rsidR="006E7EF9">
          <w:t>Document Version</w:t>
        </w:r>
      </w:sdtContent>
    </w:sdt>
    <w:r w:rsidR="00E33A54">
      <w:t xml:space="preserve"> </w:t>
    </w:r>
    <w:sdt>
      <w:sdtPr>
        <w:alias w:val="Version"/>
        <w:id w:val="1415516850"/>
        <w:dataBinding w:xpath="/EurolookProperties/DocumentVersion" w:storeItemID="{D3EA5527-7367-4268-9D83-5125C98D0ED2}"/>
        <w:text w:multiLine="1"/>
      </w:sdtPr>
      <w:sdtEndPr/>
      <w:sdtContent>
        <w:r w:rsidR="006E7EF9">
          <w:t>0.1</w:t>
        </w:r>
      </w:sdtContent>
    </w:sdt>
    <w:r w:rsidR="00E33A54">
      <w:t xml:space="preserve"> </w:t>
    </w:r>
    <w:sdt>
      <w:sdtPr>
        <w:id w:val="-2014829312"/>
        <w:dataBinding w:xpath="/Texts/TechFooterDated" w:storeItemID="{4EF90DE6-88B6-4264-9629-4D8DFDFE87D2}"/>
        <w:text w:multiLine="1"/>
      </w:sdtPr>
      <w:sdtEndPr/>
      <w:sdtContent>
        <w:r w:rsidR="006E7EF9">
          <w:t>dated</w:t>
        </w:r>
      </w:sdtContent>
    </w:sdt>
    <w:r w:rsidR="00E33A54">
      <w:t xml:space="preserve"> </w:t>
    </w:r>
    <w:sdt>
      <w:sdtPr>
        <w:alias w:val=""/>
        <w:id w:val="-952326121"/>
        <w:dataBinding w:xpath="/EurolookProperties/DocumentDate" w:storeItemID="{D3EA5527-7367-4268-9D83-5125C98D0ED2}"/>
        <w:date w:fullDate="2022-12-14T00:00:00Z">
          <w:dateFormat w:val="dd/MM/yyyy"/>
          <w:lid w:val="en-GB"/>
          <w:storeMappedDataAs w:val="dateTime"/>
          <w:calendar w:val="gregorian"/>
        </w:date>
      </w:sdtPr>
      <w:sdtEndPr/>
      <w:sdtContent>
        <w:r w:rsidR="00765598">
          <w:t>14/12/2022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080E" w14:textId="115FE7E6" w:rsidR="00694A52" w:rsidRDefault="00023E0F" w:rsidP="00F93C06">
    <w:pPr>
      <w:pStyle w:val="FooterLine"/>
      <w:jc w:val="left"/>
    </w:pPr>
    <w:r>
      <w:t>Guide for applicants</w:t>
    </w:r>
    <w:r>
      <w:br/>
    </w:r>
    <w:r w:rsidR="00E53C73" w:rsidRPr="00BC48C9">
      <w:t>TAXUD/202</w:t>
    </w:r>
    <w:r w:rsidR="00765598" w:rsidRPr="00BC48C9">
      <w:t>2</w:t>
    </w:r>
    <w:r w:rsidR="00E53C73" w:rsidRPr="00BC48C9">
      <w:t>/CFP-01</w:t>
    </w:r>
    <w:r>
      <w:br/>
      <w:t>“European Tax Observatory”</w:t>
    </w:r>
    <w:r w:rsidR="00E33A54">
      <w:tab/>
      <w:t xml:space="preserve">Page </w:t>
    </w:r>
    <w:r w:rsidR="00E33A54">
      <w:fldChar w:fldCharType="begin"/>
    </w:r>
    <w:r w:rsidR="00E33A54">
      <w:instrText>PAGE</w:instrText>
    </w:r>
    <w:r w:rsidR="00E33A54">
      <w:fldChar w:fldCharType="separate"/>
    </w:r>
    <w:r w:rsidR="00943119">
      <w:rPr>
        <w:noProof/>
      </w:rPr>
      <w:t>10</w:t>
    </w:r>
    <w:r w:rsidR="00E33A54">
      <w:fldChar w:fldCharType="end"/>
    </w:r>
    <w:r w:rsidR="00E33A54">
      <w:t xml:space="preserve"> / </w:t>
    </w:r>
    <w:r w:rsidR="00E33A54">
      <w:fldChar w:fldCharType="begin"/>
    </w:r>
    <w:r w:rsidR="00E33A54">
      <w:instrText>NUMPAGES</w:instrText>
    </w:r>
    <w:r w:rsidR="00E33A54">
      <w:fldChar w:fldCharType="separate"/>
    </w:r>
    <w:r w:rsidR="00943119">
      <w:rPr>
        <w:noProof/>
      </w:rPr>
      <w:t>25</w:t>
    </w:r>
    <w:r w:rsidR="00E33A54">
      <w:fldChar w:fldCharType="end"/>
    </w:r>
  </w:p>
  <w:p w14:paraId="7A4DDDD8" w14:textId="70A3B9E6" w:rsidR="00694A52" w:rsidRDefault="007D2E86">
    <w:pPr>
      <w:pStyle w:val="Footer"/>
    </w:pPr>
    <w:sdt>
      <w:sdtPr>
        <w:id w:val="1604763415"/>
        <w:dataBinding w:xpath="/Texts/TechFooterVersion" w:storeItemID="{4EF90DE6-88B6-4264-9629-4D8DFDFE87D2}"/>
        <w:text w:multiLine="1"/>
      </w:sdtPr>
      <w:sdtEndPr/>
      <w:sdtContent>
        <w:r w:rsidR="006E7EF9">
          <w:t>Document Version</w:t>
        </w:r>
      </w:sdtContent>
    </w:sdt>
    <w:r w:rsidR="00E33A54">
      <w:t xml:space="preserve"> </w:t>
    </w:r>
    <w:sdt>
      <w:sdtPr>
        <w:alias w:val="Version"/>
        <w:id w:val="701908738"/>
        <w:dataBinding w:xpath="/EurolookProperties/DocumentVersion" w:storeItemID="{D3EA5527-7367-4268-9D83-5125C98D0ED2}"/>
        <w:text w:multiLine="1"/>
      </w:sdtPr>
      <w:sdtEndPr/>
      <w:sdtContent>
        <w:r w:rsidR="006E7EF9">
          <w:t>0.1</w:t>
        </w:r>
      </w:sdtContent>
    </w:sdt>
    <w:r w:rsidR="00E33A54">
      <w:t xml:space="preserve"> </w:t>
    </w:r>
    <w:sdt>
      <w:sdtPr>
        <w:id w:val="1777444960"/>
        <w:dataBinding w:xpath="/Texts/TechFooterDated" w:storeItemID="{4EF90DE6-88B6-4264-9629-4D8DFDFE87D2}"/>
        <w:text w:multiLine="1"/>
      </w:sdtPr>
      <w:sdtEndPr/>
      <w:sdtContent>
        <w:r w:rsidR="006E7EF9">
          <w:t>dated</w:t>
        </w:r>
      </w:sdtContent>
    </w:sdt>
    <w:r w:rsidR="00E33A54">
      <w:t xml:space="preserve"> </w:t>
    </w:r>
    <w:sdt>
      <w:sdtPr>
        <w:alias w:val=""/>
        <w:id w:val="-731696215"/>
        <w:dataBinding w:xpath="/EurolookProperties/DocumentDate" w:storeItemID="{D3EA5527-7367-4268-9D83-5125C98D0ED2}"/>
        <w:date w:fullDate="2022-12-14T00:00:00Z">
          <w:dateFormat w:val="dd/MM/yyyy"/>
          <w:lid w:val="en-GB"/>
          <w:storeMappedDataAs w:val="dateTime"/>
          <w:calendar w:val="gregorian"/>
        </w:date>
      </w:sdtPr>
      <w:sdtEndPr/>
      <w:sdtContent>
        <w:r w:rsidR="00765598" w:rsidRPr="00BC48C9">
          <w:t>14/12/2022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804278764"/>
    </w:sdtPr>
    <w:sdtEndPr/>
    <w:sdtContent>
      <w:p w14:paraId="49E09E78" w14:textId="77777777" w:rsidR="00694A52" w:rsidRDefault="00694A52">
        <w:pPr>
          <w:pStyle w:val="Footer"/>
          <w:rPr>
            <w:sz w:val="24"/>
          </w:rPr>
        </w:pPr>
      </w:p>
      <w:p w14:paraId="492C2FF8" w14:textId="77777777" w:rsidR="00694A52" w:rsidRDefault="007D2E86">
        <w:pPr>
          <w:pStyle w:val="Footer"/>
        </w:pPr>
        <w:sdt>
          <w:sdtPr>
            <w:rPr>
              <w:lang w:val="fr-BE"/>
            </w:rPr>
            <w:id w:val="-1583440404"/>
            <w:dataBinding w:xpath="/Author/Addresses/Address[Id = 'f03b5801-04c9-4931-aa17-c6d6c70bc579']/Footer" w:storeItemID="{B2FE6386-7386-4111-9560-A3F034EF74D0}"/>
            <w:text w:multiLine="1"/>
          </w:sdtPr>
          <w:sdtEndPr/>
          <w:sdtContent>
            <w:r w:rsidR="006E7EF9" w:rsidRPr="00023E0F">
              <w:rPr>
                <w:lang w:val="fr-BE"/>
              </w:rPr>
              <w:t>Commission européenne/</w:t>
            </w:r>
            <w:proofErr w:type="spellStart"/>
            <w:r w:rsidR="006E7EF9" w:rsidRPr="00023E0F">
              <w:rPr>
                <w:lang w:val="fr-BE"/>
              </w:rPr>
              <w:t>Europese</w:t>
            </w:r>
            <w:proofErr w:type="spellEnd"/>
            <w:r w:rsidR="006E7EF9" w:rsidRPr="00023E0F">
              <w:rPr>
                <w:lang w:val="fr-BE"/>
              </w:rPr>
              <w:t xml:space="preserve"> </w:t>
            </w:r>
            <w:proofErr w:type="spellStart"/>
            <w:r w:rsidR="006E7EF9" w:rsidRPr="00023E0F">
              <w:rPr>
                <w:lang w:val="fr-BE"/>
              </w:rPr>
              <w:t>Commissie</w:t>
            </w:r>
            <w:proofErr w:type="spellEnd"/>
            <w:r w:rsidR="006E7EF9" w:rsidRPr="00023E0F">
              <w:rPr>
                <w:lang w:val="fr-BE"/>
              </w:rPr>
              <w:t>, 1049 Bruxelles/Brussel, BELGIQUE/BELGIË - Tel. +32 22991111</w:t>
            </w:r>
          </w:sdtContent>
        </w:sdt>
      </w:p>
      <w:p w14:paraId="3F3916C9" w14:textId="77777777" w:rsidR="00694A52" w:rsidRDefault="007D2E86">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E0C2" w14:textId="77777777" w:rsidR="00023E0F" w:rsidRDefault="00023E0F">
      <w:pPr>
        <w:spacing w:after="0" w:line="240" w:lineRule="auto"/>
      </w:pPr>
      <w:r>
        <w:separator/>
      </w:r>
    </w:p>
  </w:footnote>
  <w:footnote w:type="continuationSeparator" w:id="0">
    <w:p w14:paraId="0A5A2DC0" w14:textId="77777777" w:rsidR="00023E0F" w:rsidRDefault="00023E0F">
      <w:pPr>
        <w:spacing w:after="0" w:line="240" w:lineRule="auto"/>
      </w:pPr>
      <w:r>
        <w:continuationSeparator/>
      </w:r>
    </w:p>
  </w:footnote>
  <w:footnote w:id="1">
    <w:p w14:paraId="2453DDDB" w14:textId="77777777" w:rsidR="00C52AA1" w:rsidRPr="00AC232E" w:rsidRDefault="00C52AA1" w:rsidP="00C52AA1">
      <w:pPr>
        <w:pStyle w:val="FootnoteText"/>
        <w:rPr>
          <w:i/>
          <w:color w:val="0070C0"/>
        </w:rPr>
      </w:pPr>
      <w:r w:rsidRPr="0095799B">
        <w:rPr>
          <w:rStyle w:val="FootnoteReference"/>
          <w:i/>
        </w:rPr>
        <w:footnoteRef/>
      </w:r>
      <w:r w:rsidRPr="0095799B">
        <w:rPr>
          <w:i/>
        </w:rPr>
        <w:t xml:space="preserve"> </w:t>
      </w:r>
      <w:r w:rsidRPr="009F4AF2">
        <w:rPr>
          <w:sz w:val="16"/>
          <w:szCs w:val="16"/>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B9F8" w14:textId="77777777" w:rsidR="00694A52" w:rsidRDefault="00694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CACB" w14:textId="77777777" w:rsidR="00694A52" w:rsidRDefault="00694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8BC5" w14:textId="77777777" w:rsidR="00694A52" w:rsidRDefault="00694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B8C"/>
    <w:multiLevelType w:val="hybridMultilevel"/>
    <w:tmpl w:val="35D464D8"/>
    <w:lvl w:ilvl="0" w:tplc="5470A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A1895"/>
    <w:multiLevelType w:val="hybridMultilevel"/>
    <w:tmpl w:val="795E7270"/>
    <w:lvl w:ilvl="0" w:tplc="5470ADDA">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20B7201"/>
    <w:multiLevelType w:val="multilevel"/>
    <w:tmpl w:val="5C3E088A"/>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61E32D4"/>
    <w:multiLevelType w:val="hybridMultilevel"/>
    <w:tmpl w:val="41641DC0"/>
    <w:lvl w:ilvl="0" w:tplc="5470A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17083"/>
    <w:multiLevelType w:val="hybridMultilevel"/>
    <w:tmpl w:val="45EE1F40"/>
    <w:lvl w:ilvl="0" w:tplc="5470A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7685"/>
    <w:multiLevelType w:val="hybridMultilevel"/>
    <w:tmpl w:val="4E4C1992"/>
    <w:lvl w:ilvl="0" w:tplc="5470A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C30F5"/>
    <w:multiLevelType w:val="hybridMultilevel"/>
    <w:tmpl w:val="BABC659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D293CE3"/>
    <w:multiLevelType w:val="multilevel"/>
    <w:tmpl w:val="C234D0CE"/>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8" w15:restartNumberingAfterBreak="0">
    <w:nsid w:val="2E053D62"/>
    <w:multiLevelType w:val="hybridMultilevel"/>
    <w:tmpl w:val="4AC49880"/>
    <w:lvl w:ilvl="0" w:tplc="5470A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2AD2"/>
    <w:multiLevelType w:val="hybridMultilevel"/>
    <w:tmpl w:val="0D1E9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352ED"/>
    <w:multiLevelType w:val="hybridMultilevel"/>
    <w:tmpl w:val="97BA2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1212F"/>
    <w:multiLevelType w:val="hybridMultilevel"/>
    <w:tmpl w:val="82CC6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45E62"/>
    <w:multiLevelType w:val="hybridMultilevel"/>
    <w:tmpl w:val="48766AA4"/>
    <w:lvl w:ilvl="0" w:tplc="3C12FF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982C"/>
    <w:multiLevelType w:val="multilevel"/>
    <w:tmpl w:val="EFA2999E"/>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5072619B"/>
    <w:multiLevelType w:val="multilevel"/>
    <w:tmpl w:val="F6D04130"/>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1A26B43"/>
    <w:multiLevelType w:val="hybridMultilevel"/>
    <w:tmpl w:val="9D10D4A4"/>
    <w:lvl w:ilvl="0" w:tplc="3C084E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B4418F"/>
    <w:multiLevelType w:val="hybridMultilevel"/>
    <w:tmpl w:val="89C25BF8"/>
    <w:lvl w:ilvl="0" w:tplc="5470A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71ED3"/>
    <w:multiLevelType w:val="hybridMultilevel"/>
    <w:tmpl w:val="589E0C1A"/>
    <w:lvl w:ilvl="0" w:tplc="5470A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E49E8"/>
    <w:multiLevelType w:val="hybridMultilevel"/>
    <w:tmpl w:val="244AAF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3462CD"/>
    <w:multiLevelType w:val="hybridMultilevel"/>
    <w:tmpl w:val="28C45DDA"/>
    <w:lvl w:ilvl="0" w:tplc="5470A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11598"/>
    <w:multiLevelType w:val="hybridMultilevel"/>
    <w:tmpl w:val="3A80B8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65145E"/>
    <w:multiLevelType w:val="multilevel"/>
    <w:tmpl w:val="64941CEC"/>
    <w:name w:val="EurolookHeading"/>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3"/>
  </w:num>
  <w:num w:numId="2">
    <w:abstractNumId w:val="7"/>
  </w:num>
  <w:num w:numId="3">
    <w:abstractNumId w:val="14"/>
  </w:num>
  <w:num w:numId="4">
    <w:abstractNumId w:val="2"/>
  </w:num>
  <w:num w:numId="5">
    <w:abstractNumId w:val="13"/>
  </w:num>
  <w:num w:numId="6">
    <w:abstractNumId w:val="22"/>
  </w:num>
  <w:num w:numId="7">
    <w:abstractNumId w:val="1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3"/>
  </w:num>
  <w:num w:numId="12">
    <w:abstractNumId w:val="19"/>
  </w:num>
  <w:num w:numId="13">
    <w:abstractNumId w:val="21"/>
  </w:num>
  <w:num w:numId="14">
    <w:abstractNumId w:val="20"/>
  </w:num>
  <w:num w:numId="15">
    <w:abstractNumId w:val="16"/>
  </w:num>
  <w:num w:numId="16">
    <w:abstractNumId w:val="9"/>
  </w:num>
  <w:num w:numId="17">
    <w:abstractNumId w:val="6"/>
  </w:num>
  <w:num w:numId="18">
    <w:abstractNumId w:val="1"/>
  </w:num>
  <w:num w:numId="19">
    <w:abstractNumId w:val="5"/>
  </w:num>
  <w:num w:numId="20">
    <w:abstractNumId w:val="8"/>
  </w:num>
  <w:num w:numId="21">
    <w:abstractNumId w:val="0"/>
  </w:num>
  <w:num w:numId="22">
    <w:abstractNumId w:val="4"/>
  </w:num>
  <w:num w:numId="23">
    <w:abstractNumId w:val="15"/>
  </w:num>
  <w:num w:numId="24">
    <w:abstractNumId w:val="10"/>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808456E6FAE349A7B77B0E392F223562"/>
  </w:docVars>
  <w:rsids>
    <w:rsidRoot w:val="00023E0F"/>
    <w:rsid w:val="00020954"/>
    <w:rsid w:val="00023E0F"/>
    <w:rsid w:val="000729DC"/>
    <w:rsid w:val="00080F90"/>
    <w:rsid w:val="000A3284"/>
    <w:rsid w:val="000B5DAD"/>
    <w:rsid w:val="000D5BB9"/>
    <w:rsid w:val="000E071C"/>
    <w:rsid w:val="000E4FAD"/>
    <w:rsid w:val="001206B9"/>
    <w:rsid w:val="0014290F"/>
    <w:rsid w:val="001F2D41"/>
    <w:rsid w:val="00212B15"/>
    <w:rsid w:val="00250FC4"/>
    <w:rsid w:val="00275DDB"/>
    <w:rsid w:val="00282ACA"/>
    <w:rsid w:val="003030BE"/>
    <w:rsid w:val="003B764B"/>
    <w:rsid w:val="00416A5F"/>
    <w:rsid w:val="00423DC4"/>
    <w:rsid w:val="0045633C"/>
    <w:rsid w:val="00467E6C"/>
    <w:rsid w:val="004738EE"/>
    <w:rsid w:val="00475C4E"/>
    <w:rsid w:val="004C6CDC"/>
    <w:rsid w:val="0055623C"/>
    <w:rsid w:val="005A4121"/>
    <w:rsid w:val="00650571"/>
    <w:rsid w:val="00694A52"/>
    <w:rsid w:val="006C2D7E"/>
    <w:rsid w:val="006D20CF"/>
    <w:rsid w:val="006D67B0"/>
    <w:rsid w:val="006E7EF9"/>
    <w:rsid w:val="0070770B"/>
    <w:rsid w:val="00765598"/>
    <w:rsid w:val="007A2512"/>
    <w:rsid w:val="007B69FA"/>
    <w:rsid w:val="007D10E3"/>
    <w:rsid w:val="007D2E86"/>
    <w:rsid w:val="0089082D"/>
    <w:rsid w:val="008A1A3B"/>
    <w:rsid w:val="008A6A31"/>
    <w:rsid w:val="008B3369"/>
    <w:rsid w:val="008E2262"/>
    <w:rsid w:val="008F19A3"/>
    <w:rsid w:val="00924633"/>
    <w:rsid w:val="00943119"/>
    <w:rsid w:val="00953E75"/>
    <w:rsid w:val="00980F2B"/>
    <w:rsid w:val="009829CB"/>
    <w:rsid w:val="0098551D"/>
    <w:rsid w:val="0098775F"/>
    <w:rsid w:val="009E74FB"/>
    <w:rsid w:val="00A2589C"/>
    <w:rsid w:val="00A300D5"/>
    <w:rsid w:val="00A82CE2"/>
    <w:rsid w:val="00AC78B3"/>
    <w:rsid w:val="00B22076"/>
    <w:rsid w:val="00B63364"/>
    <w:rsid w:val="00BC48C9"/>
    <w:rsid w:val="00C52AA1"/>
    <w:rsid w:val="00CC298B"/>
    <w:rsid w:val="00D40F3B"/>
    <w:rsid w:val="00D47FAB"/>
    <w:rsid w:val="00D52F89"/>
    <w:rsid w:val="00D947BB"/>
    <w:rsid w:val="00DC44B5"/>
    <w:rsid w:val="00DD39CB"/>
    <w:rsid w:val="00DD7AD5"/>
    <w:rsid w:val="00E33A54"/>
    <w:rsid w:val="00E50A21"/>
    <w:rsid w:val="00E53C73"/>
    <w:rsid w:val="00EA6655"/>
    <w:rsid w:val="00EB4690"/>
    <w:rsid w:val="00EF3296"/>
    <w:rsid w:val="00F17731"/>
    <w:rsid w:val="00F74BBF"/>
    <w:rsid w:val="00F93C06"/>
    <w:rsid w:val="00FE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82839"/>
  <w15:docId w15:val="{1452C7E6-AF98-4914-B2A8-D800C2D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uiPriority="99"/>
    <w:lsdException w:name="header"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rsid w:val="00250FC4"/>
    <w:pPr>
      <w:keepNext/>
      <w:numPr>
        <w:numId w:val="6"/>
      </w:numPr>
      <w:tabs>
        <w:tab w:val="left" w:pos="510"/>
      </w:tabs>
      <w:spacing w:before="240"/>
      <w:outlineLvl w:val="0"/>
    </w:pPr>
    <w:rPr>
      <w:b/>
      <w:smallCaps/>
      <w:sz w:val="26"/>
    </w:rPr>
  </w:style>
  <w:style w:type="paragraph" w:styleId="Heading2">
    <w:name w:val="heading 2"/>
    <w:basedOn w:val="Normal"/>
    <w:next w:val="Normal"/>
    <w:autoRedefine/>
    <w:uiPriority w:val="90"/>
    <w:qFormat/>
    <w:rsid w:val="0098775F"/>
    <w:pPr>
      <w:keepNext/>
      <w:numPr>
        <w:ilvl w:val="1"/>
        <w:numId w:val="6"/>
      </w:numPr>
      <w:tabs>
        <w:tab w:val="left" w:pos="737"/>
      </w:tabs>
      <w:spacing w:before="120"/>
      <w:outlineLvl w:val="1"/>
    </w:pPr>
    <w:rPr>
      <w:b/>
      <w:szCs w:val="22"/>
    </w:rPr>
  </w:style>
  <w:style w:type="paragraph" w:styleId="Heading3">
    <w:name w:val="heading 3"/>
    <w:basedOn w:val="Normal"/>
    <w:next w:val="Normal"/>
    <w:autoRedefine/>
    <w:uiPriority w:val="90"/>
    <w:qFormat/>
    <w:rsid w:val="00F74BBF"/>
    <w:pPr>
      <w:keepNext/>
      <w:numPr>
        <w:ilvl w:val="2"/>
        <w:numId w:val="6"/>
      </w:numPr>
      <w:tabs>
        <w:tab w:val="left" w:pos="935"/>
      </w:tabs>
      <w:spacing w:before="120"/>
      <w:outlineLvl w:val="2"/>
    </w:pPr>
    <w:rPr>
      <w:szCs w:val="22"/>
      <w:u w:val="single"/>
    </w:rPr>
  </w:style>
  <w:style w:type="paragraph" w:styleId="Heading4">
    <w:name w:val="heading 4"/>
    <w:basedOn w:val="Normal"/>
    <w:next w:val="Normal"/>
    <w:uiPriority w:val="90"/>
    <w:qFormat/>
    <w:pPr>
      <w:keepNext/>
      <w:numPr>
        <w:ilvl w:val="3"/>
        <w:numId w:val="6"/>
      </w:numPr>
      <w:tabs>
        <w:tab w:val="left" w:pos="1049"/>
      </w:tabs>
      <w:spacing w:before="360"/>
      <w:outlineLvl w:val="3"/>
    </w:pPr>
    <w:rPr>
      <w:b/>
    </w:rPr>
  </w:style>
  <w:style w:type="paragraph" w:styleId="Heading5">
    <w:name w:val="heading 5"/>
    <w:basedOn w:val="Normal"/>
    <w:next w:val="Normal"/>
    <w:semiHidden/>
    <w:pPr>
      <w:keepNext/>
      <w:numPr>
        <w:ilvl w:val="4"/>
        <w:numId w:val="6"/>
      </w:numPr>
      <w:outlineLvl w:val="4"/>
    </w:pPr>
  </w:style>
  <w:style w:type="paragraph" w:styleId="Heading6">
    <w:name w:val="heading 6"/>
    <w:basedOn w:val="Normal"/>
    <w:next w:val="Normal"/>
    <w:semiHidden/>
    <w:pPr>
      <w:keepNext/>
      <w:numPr>
        <w:ilvl w:val="5"/>
        <w:numId w:val="6"/>
      </w:numPr>
      <w:outlineLvl w:val="5"/>
    </w:pPr>
  </w:style>
  <w:style w:type="paragraph" w:styleId="Heading7">
    <w:name w:val="heading 7"/>
    <w:basedOn w:val="Normal"/>
    <w:next w:val="Normal"/>
    <w:semiHidden/>
    <w:pPr>
      <w:keepNext/>
      <w:numPr>
        <w:ilvl w:val="6"/>
        <w:numId w:val="6"/>
      </w:numPr>
      <w:outlineLvl w:val="6"/>
    </w:pPr>
  </w:style>
  <w:style w:type="paragraph" w:styleId="Heading8">
    <w:name w:val="heading 8"/>
    <w:basedOn w:val="Normal"/>
    <w:next w:val="Normal"/>
    <w:semiHidden/>
    <w:pPr>
      <w:keepNext/>
      <w:numPr>
        <w:ilvl w:val="7"/>
        <w:numId w:val="6"/>
      </w:numPr>
      <w:outlineLvl w:val="7"/>
    </w:pPr>
  </w:style>
  <w:style w:type="paragraph" w:styleId="Heading9">
    <w:name w:val="heading 9"/>
    <w:basedOn w:val="Normal"/>
    <w:next w:val="Normal"/>
    <w:semiHidden/>
    <w:pPr>
      <w:keepNext/>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uiPriority w:val="39"/>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YReferences">
    <w:name w:val="YReferences"/>
    <w:basedOn w:val="Normal"/>
    <w:pPr>
      <w:spacing w:after="480"/>
      <w:ind w:left="1531" w:hanging="1531"/>
      <w:contextualSpacing/>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outlineLvl w:val="9"/>
    </w:pPr>
    <w:rPr>
      <w:b/>
    </w:rPr>
  </w:style>
  <w:style w:type="paragraph" w:customStyle="1" w:styleId="NumPar2">
    <w:name w:val="NumPar 2"/>
    <w:basedOn w:val="Heading2"/>
    <w:uiPriority w:val="90"/>
    <w:qFormat/>
    <w:pPr>
      <w:keepNext w:val="0"/>
      <w:spacing w:before="0"/>
      <w:ind w:left="0" w:firstLine="0"/>
      <w:outlineLvl w:val="9"/>
    </w:pPr>
    <w:rPr>
      <w:b w:val="0"/>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basedOn w:val="Normal"/>
    <w:link w:val="FootnoteTextChar"/>
    <w:semiHidden/>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pPr>
      <w:keepNext/>
      <w:keepLines/>
      <w:tabs>
        <w:tab w:val="left" w:pos="5641"/>
      </w:tabs>
      <w:spacing w:before="480" w:after="0"/>
      <w:ind w:left="1794" w:hanging="1794"/>
      <w:contextualSpacing/>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sid w:val="00F93C06"/>
    <w:rPr>
      <w:color w:val="0563C1" w:themeColor="hyperlink"/>
      <w:u w:val="single"/>
    </w:rPr>
  </w:style>
  <w:style w:type="character" w:customStyle="1" w:styleId="Footnote2">
    <w:name w:val="Footnote|2_"/>
    <w:basedOn w:val="DefaultParagraphFont"/>
    <w:link w:val="Footnote20"/>
    <w:rsid w:val="006C2D7E"/>
    <w:rPr>
      <w:sz w:val="21"/>
      <w:szCs w:val="21"/>
      <w:shd w:val="clear" w:color="auto" w:fill="FFFFFF"/>
    </w:rPr>
  </w:style>
  <w:style w:type="paragraph" w:customStyle="1" w:styleId="Footnote20">
    <w:name w:val="Footnote|2"/>
    <w:basedOn w:val="Normal"/>
    <w:link w:val="Footnote2"/>
    <w:rsid w:val="006C2D7E"/>
    <w:pPr>
      <w:widowControl w:val="0"/>
      <w:shd w:val="clear" w:color="auto" w:fill="FFFFFF"/>
      <w:spacing w:after="0" w:line="274" w:lineRule="exact"/>
      <w:jc w:val="left"/>
    </w:pPr>
    <w:rPr>
      <w:sz w:val="21"/>
      <w:szCs w:val="21"/>
    </w:rPr>
  </w:style>
  <w:style w:type="character" w:customStyle="1" w:styleId="Footnote1">
    <w:name w:val="Footnote|1_"/>
    <w:basedOn w:val="DefaultParagraphFont"/>
    <w:link w:val="Footnote10"/>
    <w:rsid w:val="006C2D7E"/>
    <w:rPr>
      <w:sz w:val="19"/>
      <w:szCs w:val="19"/>
      <w:shd w:val="clear" w:color="auto" w:fill="FFFFFF"/>
    </w:rPr>
  </w:style>
  <w:style w:type="paragraph" w:customStyle="1" w:styleId="Footnote10">
    <w:name w:val="Footnote|1"/>
    <w:basedOn w:val="Normal"/>
    <w:link w:val="Footnote1"/>
    <w:qFormat/>
    <w:rsid w:val="006C2D7E"/>
    <w:pPr>
      <w:widowControl w:val="0"/>
      <w:shd w:val="clear" w:color="auto" w:fill="FFFFFF"/>
      <w:spacing w:after="0" w:line="210" w:lineRule="exact"/>
      <w:ind w:hanging="400"/>
    </w:pPr>
    <w:rPr>
      <w:sz w:val="19"/>
      <w:szCs w:val="19"/>
    </w:rPr>
  </w:style>
  <w:style w:type="character" w:customStyle="1" w:styleId="Bodytext2">
    <w:name w:val="Body text|2_"/>
    <w:basedOn w:val="DefaultParagraphFont"/>
    <w:link w:val="Bodytext20"/>
    <w:rsid w:val="006C2D7E"/>
    <w:rPr>
      <w:shd w:val="clear" w:color="auto" w:fill="FFFFFF"/>
    </w:rPr>
  </w:style>
  <w:style w:type="paragraph" w:customStyle="1" w:styleId="Bodytext20">
    <w:name w:val="Body text|2"/>
    <w:basedOn w:val="Normal"/>
    <w:link w:val="Bodytext2"/>
    <w:qFormat/>
    <w:rsid w:val="006C2D7E"/>
    <w:pPr>
      <w:widowControl w:val="0"/>
      <w:shd w:val="clear" w:color="auto" w:fill="FFFFFF"/>
      <w:spacing w:after="0" w:line="266" w:lineRule="exact"/>
      <w:ind w:hanging="760"/>
      <w:jc w:val="left"/>
    </w:pPr>
    <w:rPr>
      <w:sz w:val="24"/>
    </w:rPr>
  </w:style>
  <w:style w:type="paragraph" w:styleId="ListParagraph">
    <w:name w:val="List Paragraph"/>
    <w:basedOn w:val="Normal"/>
    <w:semiHidden/>
    <w:locked/>
    <w:rsid w:val="006C2D7E"/>
    <w:pPr>
      <w:ind w:left="720"/>
      <w:contextualSpacing/>
    </w:pPr>
  </w:style>
  <w:style w:type="character" w:customStyle="1" w:styleId="Bodytext2Italic">
    <w:name w:val="Body text|2 + Italic"/>
    <w:basedOn w:val="Bodytext2"/>
    <w:semiHidden/>
    <w:unhideWhenUsed/>
    <w:rsid w:val="00DD7A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Bodytext2115ptItalic">
    <w:name w:val="Body text|2 + 11.5 pt;Italic"/>
    <w:basedOn w:val="Bodytext2"/>
    <w:semiHidden/>
    <w:unhideWhenUsed/>
    <w:rsid w:val="00DD7AD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Bodytext2105pt">
    <w:name w:val="Body text|2 + 10.5 pt"/>
    <w:basedOn w:val="Bodytext2"/>
    <w:semiHidden/>
    <w:unhideWhenUsed/>
    <w:rsid w:val="00DD7AD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7">
    <w:name w:val="Body text|7"/>
    <w:basedOn w:val="DefaultParagraphFont"/>
    <w:semiHidden/>
    <w:unhideWhenUsed/>
    <w:rsid w:val="009829CB"/>
    <w:rPr>
      <w:rFonts w:ascii="Times New Roman" w:eastAsia="Times New Roman" w:hAnsi="Times New Roman" w:cs="Times New Roman"/>
      <w:b w:val="0"/>
      <w:bCs w:val="0"/>
      <w:i w:val="0"/>
      <w:iCs w:val="0"/>
      <w:smallCaps w:val="0"/>
      <w:strike w:val="0"/>
      <w:color w:val="0000FF"/>
      <w:spacing w:val="0"/>
      <w:w w:val="100"/>
      <w:position w:val="0"/>
      <w:sz w:val="21"/>
      <w:szCs w:val="21"/>
      <w:u w:val="single"/>
      <w:lang w:val="en-US" w:eastAsia="en-US" w:bidi="en-US"/>
    </w:rPr>
  </w:style>
  <w:style w:type="character" w:customStyle="1" w:styleId="Bodytext712ptItalic">
    <w:name w:val="Body text|7 + 12 pt;Italic"/>
    <w:basedOn w:val="DefaultParagraphFont"/>
    <w:semiHidden/>
    <w:unhideWhenUsed/>
    <w:rsid w:val="009829CB"/>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712pt">
    <w:name w:val="Body text|7 + 12 pt"/>
    <w:basedOn w:val="DefaultParagraphFont"/>
    <w:semiHidden/>
    <w:unhideWhenUsed/>
    <w:rsid w:val="00212B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70">
    <w:name w:val="Body text|7_"/>
    <w:basedOn w:val="DefaultParagraphFont"/>
    <w:rsid w:val="00CC298B"/>
    <w:rPr>
      <w:b w:val="0"/>
      <w:bCs w:val="0"/>
      <w:i w:val="0"/>
      <w:iCs w:val="0"/>
      <w:smallCaps w:val="0"/>
      <w:strike w:val="0"/>
      <w:sz w:val="21"/>
      <w:szCs w:val="21"/>
      <w:u w:val="none"/>
    </w:rPr>
  </w:style>
  <w:style w:type="paragraph" w:customStyle="1" w:styleId="CM4">
    <w:name w:val="CM4"/>
    <w:basedOn w:val="Normal"/>
    <w:next w:val="Normal"/>
    <w:uiPriority w:val="99"/>
    <w:rsid w:val="008A1A3B"/>
    <w:pPr>
      <w:autoSpaceDE w:val="0"/>
      <w:autoSpaceDN w:val="0"/>
      <w:adjustRightInd w:val="0"/>
      <w:spacing w:after="0" w:line="240" w:lineRule="auto"/>
      <w:jc w:val="left"/>
    </w:pPr>
    <w:rPr>
      <w:rFonts w:eastAsiaTheme="minorHAnsi"/>
      <w:sz w:val="24"/>
      <w:szCs w:val="24"/>
      <w:lang w:eastAsia="en-US"/>
    </w:rPr>
  </w:style>
  <w:style w:type="character" w:customStyle="1" w:styleId="Bodytext6">
    <w:name w:val="Body text|6_"/>
    <w:basedOn w:val="DefaultParagraphFont"/>
    <w:link w:val="Bodytext60"/>
    <w:rsid w:val="00275DDB"/>
    <w:rPr>
      <w:b/>
      <w:bCs/>
      <w:i/>
      <w:iCs/>
      <w:shd w:val="clear" w:color="auto" w:fill="FFFFFF"/>
    </w:rPr>
  </w:style>
  <w:style w:type="paragraph" w:customStyle="1" w:styleId="Bodytext60">
    <w:name w:val="Body text|6"/>
    <w:basedOn w:val="Normal"/>
    <w:link w:val="Bodytext6"/>
    <w:rsid w:val="00275DDB"/>
    <w:pPr>
      <w:widowControl w:val="0"/>
      <w:shd w:val="clear" w:color="auto" w:fill="FFFFFF"/>
      <w:spacing w:before="260" w:after="100" w:line="266" w:lineRule="exact"/>
    </w:pPr>
    <w:rPr>
      <w:b/>
      <w:bCs/>
      <w:i/>
      <w:iCs/>
      <w:sz w:val="24"/>
    </w:rPr>
  </w:style>
  <w:style w:type="character" w:customStyle="1" w:styleId="Bodytext5SmallCaps">
    <w:name w:val="Body text|5 + Small Caps"/>
    <w:basedOn w:val="DefaultParagraphFont"/>
    <w:semiHidden/>
    <w:unhideWhenUsed/>
    <w:rsid w:val="00275DDB"/>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styleId="FootnoteReference">
    <w:name w:val="footnote reference"/>
    <w:uiPriority w:val="99"/>
    <w:semiHidden/>
    <w:locked/>
    <w:rsid w:val="00C52AA1"/>
    <w:rPr>
      <w:vertAlign w:val="superscript"/>
    </w:rPr>
  </w:style>
  <w:style w:type="character" w:customStyle="1" w:styleId="FootnoteTextChar">
    <w:name w:val="Footnote Text Char"/>
    <w:link w:val="FootnoteText"/>
    <w:semiHidden/>
    <w:locked/>
    <w:rsid w:val="00C52AA1"/>
    <w:rPr>
      <w:sz w:val="20"/>
    </w:rPr>
  </w:style>
  <w:style w:type="paragraph" w:styleId="BalloonText">
    <w:name w:val="Balloon Text"/>
    <w:basedOn w:val="Normal"/>
    <w:link w:val="BalloonTextChar"/>
    <w:semiHidden/>
    <w:locked/>
    <w:rsid w:val="00DD3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D39CB"/>
    <w:rPr>
      <w:rFonts w:ascii="Segoe UI" w:hAnsi="Segoe UI" w:cs="Segoe UI"/>
      <w:sz w:val="18"/>
      <w:szCs w:val="18"/>
    </w:rPr>
  </w:style>
  <w:style w:type="character" w:styleId="CommentReference">
    <w:name w:val="annotation reference"/>
    <w:basedOn w:val="DefaultParagraphFont"/>
    <w:uiPriority w:val="99"/>
    <w:semiHidden/>
    <w:unhideWhenUsed/>
    <w:locked/>
    <w:rsid w:val="00B63364"/>
    <w:rPr>
      <w:sz w:val="16"/>
      <w:szCs w:val="16"/>
    </w:rPr>
  </w:style>
  <w:style w:type="paragraph" w:styleId="CommentText">
    <w:name w:val="annotation text"/>
    <w:basedOn w:val="Normal"/>
    <w:link w:val="CommentTextChar"/>
    <w:uiPriority w:val="99"/>
    <w:semiHidden/>
    <w:unhideWhenUsed/>
    <w:locked/>
    <w:rsid w:val="00B63364"/>
    <w:pPr>
      <w:spacing w:before="120" w:line="240" w:lineRule="auto"/>
    </w:pPr>
    <w:rPr>
      <w:rFonts w:eastAsiaTheme="minorHAnsi"/>
      <w:sz w:val="20"/>
      <w:lang w:eastAsia="en-US"/>
    </w:rPr>
  </w:style>
  <w:style w:type="character" w:customStyle="1" w:styleId="CommentTextChar">
    <w:name w:val="Comment Text Char"/>
    <w:basedOn w:val="DefaultParagraphFont"/>
    <w:link w:val="CommentText"/>
    <w:uiPriority w:val="99"/>
    <w:semiHidden/>
    <w:rsid w:val="00B63364"/>
    <w:rPr>
      <w:rFonts w:eastAsiaTheme="minorHAnsi"/>
      <w:sz w:val="20"/>
      <w:lang w:eastAsia="en-US"/>
    </w:rPr>
  </w:style>
  <w:style w:type="character" w:styleId="FollowedHyperlink">
    <w:name w:val="FollowedHyperlink"/>
    <w:basedOn w:val="DefaultParagraphFont"/>
    <w:semiHidden/>
    <w:locked/>
    <w:rsid w:val="007D10E3"/>
    <w:rPr>
      <w:color w:val="954F72" w:themeColor="followedHyperlink"/>
      <w:u w:val="single"/>
    </w:rPr>
  </w:style>
  <w:style w:type="paragraph" w:styleId="CommentSubject">
    <w:name w:val="annotation subject"/>
    <w:basedOn w:val="CommentText"/>
    <w:next w:val="CommentText"/>
    <w:link w:val="CommentSubjectChar"/>
    <w:semiHidden/>
    <w:locked/>
    <w:rsid w:val="00020954"/>
    <w:pPr>
      <w:spacing w:before="0"/>
    </w:pPr>
    <w:rPr>
      <w:rFonts w:eastAsia="Times New Roman"/>
      <w:b/>
      <w:bCs/>
      <w:lang w:eastAsia="en-GB"/>
    </w:rPr>
  </w:style>
  <w:style w:type="character" w:customStyle="1" w:styleId="CommentSubjectChar">
    <w:name w:val="Comment Subject Char"/>
    <w:basedOn w:val="CommentTextChar"/>
    <w:link w:val="CommentSubject"/>
    <w:semiHidden/>
    <w:rsid w:val="00020954"/>
    <w:rPr>
      <w:rFonts w:eastAsiaTheme="minorHAnsi"/>
      <w:b/>
      <w:bCs/>
      <w:sz w:val="20"/>
      <w:lang w:eastAsia="en-US"/>
    </w:rPr>
  </w:style>
  <w:style w:type="paragraph" w:styleId="Revision">
    <w:name w:val="Revision"/>
    <w:hidden/>
    <w:semiHidden/>
    <w:locked/>
    <w:rsid w:val="00416A5F"/>
    <w:rPr>
      <w:sz w:val="22"/>
    </w:rPr>
  </w:style>
  <w:style w:type="character" w:styleId="UnresolvedMention">
    <w:name w:val="Unresolved Mention"/>
    <w:basedOn w:val="DefaultParagraphFont"/>
    <w:uiPriority w:val="99"/>
    <w:semiHidden/>
    <w:unhideWhenUsed/>
    <w:rsid w:val="0076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ommission.europa.eu/funding-tenders/procedures-guidelines-tenders/information-contractors-and-beneficiaries/forms-contracts_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ommission.europa.eu/funding-tenders/procedures-guidelines-tenders/information-contractors-and-beneficiaries/forms-contracts_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aga_en.pdf" TargetMode="External"/><Relationship Id="rId20" Type="http://schemas.openxmlformats.org/officeDocument/2006/relationships/hyperlink" Target="https://taxation-customs.ec.europa.eu/taxud2022cfp-01-preparatory-action-eu-tax-observatory_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c.europa.eu/info/funding-tenders/opportunities/docs/2021-2027/common/guidance/aga_en.pdf"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commission.europa.eu/funding-tenders/procedures-guidelines-tenders/information-contractors-and-beneficiaries/forms-contracts_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AD7C926BC4329AAD67570C63020F0"/>
        <w:category>
          <w:name w:val="General"/>
          <w:gallery w:val="placeholder"/>
        </w:category>
        <w:types>
          <w:type w:val="bbPlcHdr"/>
        </w:types>
        <w:behaviors>
          <w:behavior w:val="content"/>
        </w:behaviors>
        <w:guid w:val="{2457087B-9EC0-4717-B808-FDEEC4722231}"/>
      </w:docPartPr>
      <w:docPartBody>
        <w:p w:rsidR="005D21E1" w:rsidRDefault="005D21E1">
          <w:pPr>
            <w:pStyle w:val="4AEAD7C926BC4329AAD67570C63020F0"/>
          </w:pPr>
          <w:r>
            <w:rPr>
              <w:rStyle w:val="PlaceholderText"/>
            </w:rPr>
            <w:t>Type the document title here.</w:t>
          </w:r>
        </w:p>
      </w:docPartBody>
    </w:docPart>
    <w:docPart>
      <w:docPartPr>
        <w:name w:val="4FA61FB194E2431D90A9360F91A1DC75"/>
        <w:category>
          <w:name w:val="General"/>
          <w:gallery w:val="placeholder"/>
        </w:category>
        <w:types>
          <w:type w:val="bbPlcHdr"/>
        </w:types>
        <w:behaviors>
          <w:behavior w:val="content"/>
        </w:behaviors>
        <w:guid w:val="{785199F1-363F-49CB-8F77-2802D9F231E9}"/>
      </w:docPartPr>
      <w:docPartBody>
        <w:p w:rsidR="005D21E1" w:rsidRDefault="005D21E1">
          <w:pPr>
            <w:pStyle w:val="4FA61FB194E2431D90A9360F91A1DC75"/>
          </w:pPr>
          <w:r>
            <w:rPr>
              <w:rStyle w:val="PlaceholderText"/>
            </w:rPr>
            <w:t>Type the first subtitle here.</w:t>
          </w:r>
        </w:p>
      </w:docPartBody>
    </w:docPart>
    <w:docPart>
      <w:docPartPr>
        <w:name w:val="2CE39C43B38B4837A83911ACFDBB323D"/>
        <w:category>
          <w:name w:val="General"/>
          <w:gallery w:val="placeholder"/>
        </w:category>
        <w:types>
          <w:type w:val="bbPlcHdr"/>
        </w:types>
        <w:behaviors>
          <w:behavior w:val="content"/>
        </w:behaviors>
        <w:guid w:val="{4BBF56E7-2612-4788-AE80-9826A176C91E}"/>
      </w:docPartPr>
      <w:docPartBody>
        <w:p w:rsidR="005D21E1" w:rsidRDefault="005D21E1">
          <w:pPr>
            <w:pStyle w:val="2CE39C43B38B4837A83911ACFDBB323D"/>
          </w:pPr>
          <w:r>
            <w:rPr>
              <w:rStyle w:val="PlaceholderText"/>
            </w:rPr>
            <w:t>Type the version of the document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E1"/>
    <w:rsid w:val="005D21E1"/>
    <w:rsid w:val="0062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paragraph" w:customStyle="1" w:styleId="4AEAD7C926BC4329AAD67570C63020F0">
    <w:name w:val="4AEAD7C926BC4329AAD67570C63020F0"/>
  </w:style>
  <w:style w:type="paragraph" w:customStyle="1" w:styleId="4FA61FB194E2431D90A9360F91A1DC75">
    <w:name w:val="4FA61FB194E2431D90A9360F91A1DC75"/>
  </w:style>
  <w:style w:type="paragraph" w:customStyle="1" w:styleId="2CE39C43B38B4837A83911ACFDBB323D">
    <w:name w:val="2CE39C43B38B4837A83911ACFDBB3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EurolookProperties>
  <ProductCustomizationId>EC</ProductCustomizationId>
  <Created>
    <Version>10.0.40769.0</Version>
    <Date>2020-04-21T10:28:14</Date>
    <Language>EN</Language>
    <Note/>
  </Created>
  <Edited>
    <Version>10.0.42447.0</Version>
    <Date>2021-09-27T18:12:39</Date>
  </Edited>
  <DocumentModel>
    <Id>34954475-997f-4cb0-a95b-7f65298f3d8c</Id>
    <Name>Report (long)</Name>
  </DocumentModel>
  <DocumentDate>2022-12-14T00:00:00</DocumentDate>
  <DocumentVersion>0.1</DocumentVersion>
  <CompatibilityMode>Eurolook10</CompatibilityMode>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4D582D91D94EC4388B57272915F8FA5" ma:contentTypeVersion="1" ma:contentTypeDescription="Create a new document in this library." ma:contentTypeScope="" ma:versionID="098073f612bc50163a7812485634c65d">
  <xsd:schema xmlns:xsd="http://www.w3.org/2001/XMLSchema" xmlns:xs="http://www.w3.org/2001/XMLSchema" xmlns:p="http://schemas.microsoft.com/office/2006/metadata/properties" xmlns:ns3="73257045-a7d2-420f-af3f-4af7f0f005b9" targetNamespace="http://schemas.microsoft.com/office/2006/metadata/properties" ma:root="true" ma:fieldsID="87ee1756a2052fb86438098106048574" ns3:_="">
    <xsd:import namespace="73257045-a7d2-420f-af3f-4af7f0f005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045-a7d2-420f-af3f-4af7f0f00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_Collab_Reference xmlns="73257045-a7d2-420f-af3f-4af7f0f005b9" xsi:nil="true"/>
    <EC_Collab_DocumentLanguage xmlns="73257045-a7d2-420f-af3f-4af7f0f005b9">EN</EC_Collab_DocumentLanguage>
    <EC_Collab_Status xmlns="73257045-a7d2-420f-af3f-4af7f0f005b9">Not Started</EC_Collab_Statu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Author Role="Creator" AuthorRoleName="Writer" AuthorRoleId="a4fbaff4-b07c-48b4-a21e-e7b9eedf3796">
  <Id>4112bc6f-40d7-4cdb-8773-4caf5d67917c</Id>
  <Names>
    <Latin>
      <FirstName>Helmut</FirstName>
      <LastName>Lechner</LastName>
    </Latin>
    <Greek>
      <FirstName/>
      <LastName/>
    </Greek>
    <Cyrillic>
      <FirstName/>
      <LastName/>
    </Cyrillic>
    <DocumentScript>
      <FirstName>Helmut</FirstName>
      <LastName>Lechner</LastName>
      <FullName>Helmut Lechner</FullName>
    </DocumentScript>
  </Names>
  <Initials>hl</Initials>
  <Gender>m</Gender>
  <Email>Helmut.LECHNER@ec.europa.eu</Email>
  <Service>TAXUD.E.1</Service>
  <Function ADCode="" ShowInSignature="true" ShowInHeader="false" HeaderText="">Procurement Officer</Function>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a32033c8-2ba6-4a2e-8280-601e0e59c81e</Id>
    <LogicalLevel>2</LogicalLevel>
    <Name>TAXUD.E</Name>
    <HeadLine1>International and General Affairs</HeadLine1>
    <HeadLine2/>
    <PrimaryAddressId>f03b5801-04c9-4931-aa17-c6d6c70bc579</PrimaryAddressId>
    <SecondaryAddressId/>
    <WebAddress/>
    <InheritedWebAddress>WebAddress</InheritedWebAddress>
    <ShowInHeader>true</ShowInHeader>
  </OrgaEntity2>
  <OrgaEntity3>
    <Id>56292472-065f-4f5f-a819-9afa83af0ed0</Id>
    <LogicalLevel>3</LogicalLevel>
    <Name>TAXUD.E.1</Name>
    <HeadLine1>Finances and HR Business Correspondent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+32 229-84532</Phone>
    <Office>J-79 05/027</Office>
  </MainWorkplace>
  <Workplaces>
    <Workplace IsMain="true">
      <AddressId>f03b5801-04c9-4931-aa17-c6d6c70bc579</AddressId>
      <Fax/>
      <Phone>+32 229-84532</Phone>
      <Office>J-79 05/027</Office>
    </Workplace>
    <Workplace IsMain="false">
      <AddressId>1264fb81-f6bb-475e-9f9d-a937d3be6ee2</AddressId>
      <Fax/>
      <Phone/>
      <Office/>
    </Workplace>
  </Workplaces>
</Author>
</file>

<file path=customXml/itemProps1.xml><?xml version="1.0" encoding="utf-8"?>
<ds:datastoreItem xmlns:ds="http://schemas.openxmlformats.org/officeDocument/2006/customXml" ds:itemID="{EDC2B579-C393-41DB-B88F-93B944E43757}">
  <ds:schemaRefs>
    <ds:schemaRef ds:uri="http://schemas.openxmlformats.org/officeDocument/2006/bibliography"/>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F9501D9F-84AC-4666-B032-C50C75CD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045-a7d2-420f-af3f-4af7f0f0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5D16D-11FE-4054-9C9B-2825F56E55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257045-a7d2-420f-af3f-4af7f0f005b9"/>
    <ds:schemaRef ds:uri="http://www.w3.org/XML/1998/namespace"/>
    <ds:schemaRef ds:uri="http://purl.org/dc/dcmitype/"/>
  </ds:schemaRefs>
</ds:datastoreItem>
</file>

<file path=customXml/itemProps6.xml><?xml version="1.0" encoding="utf-8"?>
<ds:datastoreItem xmlns:ds="http://schemas.openxmlformats.org/officeDocument/2006/customXml" ds:itemID="{BE46782E-AC56-4B6E-AEF7-ED21824C4E0D}">
  <ds:schemaRefs>
    <ds:schemaRef ds:uri="http://schemas.microsoft.com/sharepoint/v3/contenttype/forms"/>
  </ds:schemaRefs>
</ds:datastoreItem>
</file>

<file path=customXml/itemProps7.xml><?xml version="1.0" encoding="utf-8"?>
<ds:datastoreItem xmlns:ds="http://schemas.openxmlformats.org/officeDocument/2006/customXml" ds:itemID="{B2FE6386-7386-4111-9560-A3F034EF74D0}">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9</Pages>
  <Words>2392</Words>
  <Characters>13639</Characters>
  <Application>Microsoft Office Word</Application>
  <DocSecurity>4</DocSecurity>
  <PresentationFormat>Microsoft Word 14.0</PresentationFormat>
  <Lines>113</Lines>
  <Paragraphs>31</Paragraphs>
  <ScaleCrop>true</ScaleCrop>
  <HeadingPairs>
    <vt:vector size="2" baseType="variant">
      <vt:variant>
        <vt:lpstr>Title</vt:lpstr>
      </vt:variant>
      <vt:variant>
        <vt:i4>1</vt:i4>
      </vt:variant>
    </vt:vector>
  </HeadingPairs>
  <TitlesOfParts>
    <vt:vector size="1" baseType="lpstr">
      <vt:lpstr>Guide for applicantsTAXUD/2022/CFP-01“European Tax Observatory”</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applicants TAXUD/2022/CFP-01“European Tax Observatory”</dc:title>
  <dc:subject>Part A: Financial guide for applicants
Part B: Guidance on submission forms
Annex: Checklist for applicants</dc:subject>
  <dc:creator>LECHNER Helmut (TAXUD)</dc:creator>
  <cp:keywords/>
  <dc:description/>
  <cp:lastModifiedBy>MARCON Monica (TAXUD)</cp:lastModifiedBy>
  <cp:revision>2</cp:revision>
  <dcterms:created xsi:type="dcterms:W3CDTF">2022-12-15T11:53:00Z</dcterms:created>
  <dcterms:modified xsi:type="dcterms:W3CDTF">2022-12-15T11:53:00Z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0x010100258AA79CEB83498886A3A086811232500074D582D91D94EC4388B57272915F8FA5</vt:lpwstr>
  </property>
  <property fmtid="{D5CDD505-2E9C-101B-9397-08002B2CF9AE}" pid="5" name="MSIP_Label_6bd9ddd1-4d20-43f6-abfa-fc3c07406f94_Enabled">
    <vt:lpwstr>true</vt:lpwstr>
  </property>
  <property fmtid="{D5CDD505-2E9C-101B-9397-08002B2CF9AE}" pid="6" name="MSIP_Label_6bd9ddd1-4d20-43f6-abfa-fc3c07406f94_SetDate">
    <vt:lpwstr>2022-09-19T14:46:40Z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3fc9ddf3-a984-4129-8f2e-d514bddf3c20</vt:lpwstr>
  </property>
  <property fmtid="{D5CDD505-2E9C-101B-9397-08002B2CF9AE}" pid="11" name="MSIP_Label_6bd9ddd1-4d20-43f6-abfa-fc3c07406f94_ContentBits">
    <vt:lpwstr>0</vt:lpwstr>
  </property>
</Properties>
</file>